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EC7" w:rsidRDefault="00EE29FD" w:rsidP="00BF0EC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688">
        <w:rPr>
          <w:rFonts w:ascii="Times New Roman" w:hAnsi="Times New Roman" w:cs="Times New Roman"/>
          <w:b/>
          <w:sz w:val="28"/>
          <w:szCs w:val="28"/>
        </w:rPr>
        <w:t>Раскрытие информации</w:t>
      </w:r>
      <w:r w:rsidR="00BF0EC7">
        <w:rPr>
          <w:rFonts w:ascii="Times New Roman" w:hAnsi="Times New Roman" w:cs="Times New Roman"/>
          <w:b/>
          <w:sz w:val="28"/>
          <w:szCs w:val="28"/>
        </w:rPr>
        <w:t xml:space="preserve"> по п.</w:t>
      </w:r>
      <w:r w:rsidR="00A607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1FA">
        <w:rPr>
          <w:rFonts w:ascii="Times New Roman" w:hAnsi="Times New Roman" w:cs="Times New Roman"/>
          <w:b/>
          <w:sz w:val="28"/>
          <w:szCs w:val="28"/>
        </w:rPr>
        <w:t>45 «з</w:t>
      </w:r>
      <w:r w:rsidR="00BF0EC7">
        <w:rPr>
          <w:rFonts w:ascii="Times New Roman" w:hAnsi="Times New Roman" w:cs="Times New Roman"/>
          <w:b/>
          <w:sz w:val="28"/>
          <w:szCs w:val="28"/>
        </w:rPr>
        <w:t>» постановления</w:t>
      </w:r>
      <w:r w:rsidR="00BF0EC7" w:rsidRPr="00BF0E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0EC7" w:rsidRDefault="00BF0EC7" w:rsidP="00BF0EC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EC7">
        <w:rPr>
          <w:rFonts w:ascii="Times New Roman" w:hAnsi="Times New Roman" w:cs="Times New Roman"/>
          <w:b/>
          <w:sz w:val="28"/>
          <w:szCs w:val="28"/>
        </w:rPr>
        <w:t>Правительства Российской Федерации от 21 января 2004 года №24</w:t>
      </w:r>
    </w:p>
    <w:p w:rsidR="00BF0EC7" w:rsidRDefault="00BF0EC7" w:rsidP="00BF0EC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1FA" w:rsidRPr="002B61FA" w:rsidRDefault="00BF0EC7" w:rsidP="002B61F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B61FA">
        <w:rPr>
          <w:rFonts w:ascii="Times New Roman" w:hAnsi="Times New Roman"/>
          <w:sz w:val="28"/>
          <w:szCs w:val="28"/>
        </w:rPr>
        <w:t>В</w:t>
      </w:r>
      <w:r w:rsidR="00EE29FD" w:rsidRPr="002B61FA">
        <w:rPr>
          <w:rFonts w:ascii="Times New Roman" w:hAnsi="Times New Roman"/>
          <w:sz w:val="28"/>
          <w:szCs w:val="28"/>
        </w:rPr>
        <w:t xml:space="preserve"> соответствии с постановлением Правительства Российской Федерации от 21 января 2004 </w:t>
      </w:r>
      <w:r w:rsidRPr="002B61FA">
        <w:rPr>
          <w:rFonts w:ascii="Times New Roman" w:hAnsi="Times New Roman"/>
          <w:sz w:val="28"/>
          <w:szCs w:val="28"/>
        </w:rPr>
        <w:t>года №</w:t>
      </w:r>
      <w:r w:rsidR="00EE29FD" w:rsidRPr="002B61FA">
        <w:rPr>
          <w:rFonts w:ascii="Times New Roman" w:hAnsi="Times New Roman"/>
          <w:sz w:val="28"/>
          <w:szCs w:val="28"/>
        </w:rPr>
        <w:t xml:space="preserve">24 «Об утверждении стандартов раскрытия информации субъектами оптового и розничных рынков электрической энергии» по </w:t>
      </w:r>
      <w:r w:rsidR="002B61FA" w:rsidRPr="002B61FA">
        <w:rPr>
          <w:rFonts w:ascii="Times New Roman" w:hAnsi="Times New Roman"/>
          <w:sz w:val="28"/>
          <w:szCs w:val="28"/>
        </w:rPr>
        <w:t xml:space="preserve">п. 45 </w:t>
      </w:r>
      <w:r w:rsidR="002B61FA">
        <w:rPr>
          <w:rFonts w:ascii="Times New Roman" w:hAnsi="Times New Roman"/>
          <w:sz w:val="28"/>
          <w:szCs w:val="28"/>
        </w:rPr>
        <w:t>«з»</w:t>
      </w:r>
      <w:r w:rsidR="002B61FA" w:rsidRPr="002B61FA">
        <w:rPr>
          <w:rFonts w:ascii="Times New Roman" w:hAnsi="Times New Roman"/>
          <w:sz w:val="28"/>
          <w:szCs w:val="28"/>
        </w:rPr>
        <w:t> АО «Барнаульская горэлектросеть» сообщает о выделенных оператором подвижной радиотелефонной связи абонентских номерах и (или) об адресах электронной почты, предназначенных для направления потребителю электрической энергии (мощности) уведомления о введении полного и (или) частичного ограничения режима потребления электрической энергии:</w:t>
      </w:r>
    </w:p>
    <w:p w:rsidR="002B61FA" w:rsidRPr="002B61FA" w:rsidRDefault="002B61FA" w:rsidP="002B61F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B61FA">
        <w:rPr>
          <w:rFonts w:ascii="Times New Roman" w:hAnsi="Times New Roman"/>
          <w:sz w:val="28"/>
          <w:szCs w:val="28"/>
        </w:rPr>
        <w:t>-</w:t>
      </w:r>
      <w:hyperlink r:id="rId4" w:history="1">
        <w:proofErr w:type="gramStart"/>
        <w:r w:rsidRPr="002B61FA">
          <w:rPr>
            <w:rStyle w:val="a4"/>
            <w:rFonts w:ascii="Times New Roman" w:hAnsi="Times New Roman"/>
            <w:b/>
            <w:color w:val="auto"/>
            <w:sz w:val="28"/>
            <w:szCs w:val="28"/>
          </w:rPr>
          <w:t>limit_energy@bges.ru</w:t>
        </w:r>
      </w:hyperlink>
      <w:r w:rsidRPr="002B61FA">
        <w:rPr>
          <w:rFonts w:ascii="Times New Roman" w:hAnsi="Times New Roman"/>
          <w:b/>
          <w:sz w:val="28"/>
          <w:szCs w:val="28"/>
        </w:rPr>
        <w:t> </w:t>
      </w:r>
      <w:r w:rsidRPr="002B61FA">
        <w:rPr>
          <w:rFonts w:ascii="Times New Roman" w:hAnsi="Times New Roman"/>
          <w:sz w:val="28"/>
          <w:szCs w:val="28"/>
        </w:rPr>
        <w:t> -</w:t>
      </w:r>
      <w:proofErr w:type="gramEnd"/>
      <w:r w:rsidRPr="002B61FA">
        <w:rPr>
          <w:rFonts w:ascii="Times New Roman" w:hAnsi="Times New Roman"/>
          <w:sz w:val="28"/>
          <w:szCs w:val="28"/>
        </w:rPr>
        <w:t xml:space="preserve"> адрес электронной почты, предназначенный для направления потребителем электрической энергии (мощности) уведомления о введении полного и (или) частичного ограничения режима потребления электрической энергии;</w:t>
      </w:r>
    </w:p>
    <w:p w:rsidR="002B61FA" w:rsidRPr="002B61FA" w:rsidRDefault="002B61FA" w:rsidP="002B61F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B61FA">
        <w:rPr>
          <w:rFonts w:ascii="Times New Roman" w:hAnsi="Times New Roman"/>
          <w:sz w:val="28"/>
          <w:szCs w:val="28"/>
        </w:rPr>
        <w:t xml:space="preserve">- </w:t>
      </w:r>
      <w:r w:rsidRPr="002B61FA">
        <w:rPr>
          <w:rFonts w:ascii="Times New Roman" w:hAnsi="Times New Roman"/>
          <w:b/>
          <w:bCs/>
          <w:sz w:val="28"/>
          <w:szCs w:val="28"/>
        </w:rPr>
        <w:t>8 903 767 6722</w:t>
      </w:r>
      <w:r w:rsidRPr="002B61FA">
        <w:rPr>
          <w:rFonts w:ascii="Times New Roman" w:hAnsi="Times New Roman"/>
          <w:sz w:val="28"/>
          <w:szCs w:val="28"/>
        </w:rPr>
        <w:t xml:space="preserve"> -  телефонный номер для направления уведомлений об ограничении режима потребления электрической энергии потребителям –юридическим, </w:t>
      </w:r>
      <w:r w:rsidR="00A75CAE" w:rsidRPr="002B61FA">
        <w:rPr>
          <w:rFonts w:ascii="Times New Roman" w:hAnsi="Times New Roman"/>
          <w:sz w:val="28"/>
          <w:szCs w:val="28"/>
        </w:rPr>
        <w:t>физическим лицам</w:t>
      </w:r>
      <w:r w:rsidRPr="002B61FA">
        <w:rPr>
          <w:rFonts w:ascii="Times New Roman" w:hAnsi="Times New Roman"/>
          <w:sz w:val="28"/>
          <w:szCs w:val="28"/>
        </w:rPr>
        <w:t xml:space="preserve"> и индивидуальным </w:t>
      </w:r>
      <w:r>
        <w:rPr>
          <w:rFonts w:ascii="Times New Roman" w:hAnsi="Times New Roman"/>
          <w:sz w:val="28"/>
          <w:szCs w:val="28"/>
        </w:rPr>
        <w:t xml:space="preserve">предпринимателям посредством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sms</w:t>
      </w:r>
      <w:proofErr w:type="spellEnd"/>
      <w:r w:rsidRPr="002B61FA">
        <w:rPr>
          <w:rFonts w:ascii="Times New Roman" w:hAnsi="Times New Roman"/>
          <w:sz w:val="28"/>
          <w:szCs w:val="28"/>
        </w:rPr>
        <w:t xml:space="preserve">-сообщений на номер мобильного телефона, указанный в договоре энергоснабжения (купли-продажи электрической энергии), оператором мобильной </w:t>
      </w:r>
      <w:proofErr w:type="gramStart"/>
      <w:r>
        <w:rPr>
          <w:rFonts w:ascii="Times New Roman" w:hAnsi="Times New Roman"/>
          <w:sz w:val="28"/>
          <w:szCs w:val="28"/>
        </w:rPr>
        <w:t>связи  Билайн</w:t>
      </w:r>
      <w:proofErr w:type="gramEnd"/>
      <w:r>
        <w:rPr>
          <w:rFonts w:ascii="Times New Roman" w:hAnsi="Times New Roman"/>
          <w:sz w:val="28"/>
          <w:szCs w:val="28"/>
        </w:rPr>
        <w:t xml:space="preserve">. При получении </w:t>
      </w:r>
      <w:proofErr w:type="spellStart"/>
      <w:r>
        <w:rPr>
          <w:rFonts w:ascii="Times New Roman" w:hAnsi="Times New Roman"/>
          <w:sz w:val="28"/>
          <w:szCs w:val="28"/>
        </w:rPr>
        <w:t>sms</w:t>
      </w:r>
      <w:proofErr w:type="spellEnd"/>
      <w:r w:rsidRPr="002B61FA">
        <w:rPr>
          <w:rFonts w:ascii="Times New Roman" w:hAnsi="Times New Roman"/>
          <w:sz w:val="28"/>
          <w:szCs w:val="28"/>
        </w:rPr>
        <w:t>-сообщения с указанного номера в поле номера от</w:t>
      </w:r>
      <w:r>
        <w:rPr>
          <w:rFonts w:ascii="Times New Roman" w:hAnsi="Times New Roman"/>
          <w:sz w:val="28"/>
          <w:szCs w:val="28"/>
        </w:rPr>
        <w:t>правителя будет отображено BGES</w:t>
      </w:r>
      <w:r w:rsidR="00A75CAE">
        <w:rPr>
          <w:rFonts w:ascii="Times New Roman" w:hAnsi="Times New Roman"/>
          <w:sz w:val="28"/>
          <w:szCs w:val="28"/>
        </w:rPr>
        <w:t>.</w:t>
      </w:r>
    </w:p>
    <w:p w:rsidR="00CE26F6" w:rsidRPr="002B61FA" w:rsidRDefault="007E0B06" w:rsidP="002B61FA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CE26F6" w:rsidRPr="002B6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DB4"/>
    <w:rsid w:val="001D7D12"/>
    <w:rsid w:val="00231727"/>
    <w:rsid w:val="002B61FA"/>
    <w:rsid w:val="003C7545"/>
    <w:rsid w:val="00815AB9"/>
    <w:rsid w:val="009602D8"/>
    <w:rsid w:val="009D6B54"/>
    <w:rsid w:val="00A607EF"/>
    <w:rsid w:val="00A75CAE"/>
    <w:rsid w:val="00A90688"/>
    <w:rsid w:val="00BF0EC7"/>
    <w:rsid w:val="00E51DB4"/>
    <w:rsid w:val="00EE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E72AA-5376-401D-9765-3A9CB0F3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1FA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1D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EE29F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2B61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mit_energy@bg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С. Власов</dc:creator>
  <cp:keywords/>
  <dc:description/>
  <cp:lastModifiedBy>Юрий С. Власов</cp:lastModifiedBy>
  <cp:revision>2</cp:revision>
  <dcterms:created xsi:type="dcterms:W3CDTF">2022-01-28T05:54:00Z</dcterms:created>
  <dcterms:modified xsi:type="dcterms:W3CDTF">2022-01-28T05:54:00Z</dcterms:modified>
</cp:coreProperties>
</file>