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78013872" w14:textId="77777777" w:rsidR="00E5577C" w:rsidRPr="00D960D6" w:rsidRDefault="00E5577C" w:rsidP="007C4A98">
      <w:pPr>
        <w:jc w:val="center"/>
      </w:pPr>
      <w:r w:rsidRPr="00D960D6">
        <w:t>ДЛЯ КАТЕГОРИИ «ПРОЧИЕ ПОТРЕБИТЕЛИ» №</w:t>
      </w:r>
    </w:p>
    <w:p w14:paraId="61DF75DB" w14:textId="77777777" w:rsidR="00E5577C" w:rsidRPr="00D960D6" w:rsidRDefault="00E5577C" w:rsidP="00A939B7"/>
    <w:p w14:paraId="54B949EB" w14:textId="0A3E1227"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«____</w:t>
      </w:r>
      <w:r w:rsidRPr="00D960D6">
        <w:rPr>
          <w:iCs/>
          <w:u w:val="single"/>
        </w:rPr>
        <w:t xml:space="preserve"> </w:t>
      </w:r>
      <w:r w:rsidRPr="00D960D6">
        <w:t>»</w:t>
      </w:r>
      <w:r w:rsidR="00567991" w:rsidRPr="00D960D6">
        <w:t>___________</w:t>
      </w:r>
      <w:r w:rsidRPr="00D960D6">
        <w:rPr>
          <w:u w:val="single"/>
        </w:rPr>
        <w:t xml:space="preserve">20 </w:t>
      </w:r>
      <w:r w:rsidRPr="00D960D6">
        <w:t>___.</w:t>
      </w:r>
    </w:p>
    <w:p w14:paraId="6355A3C5" w14:textId="77777777" w:rsidR="00E5577C" w:rsidRPr="00D960D6" w:rsidRDefault="00E5577C" w:rsidP="00A939B7"/>
    <w:p w14:paraId="6778AFE1" w14:textId="46F83860"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78143F">
        <w:t xml:space="preserve"> </w:t>
      </w:r>
      <w:r w:rsidR="0078143F" w:rsidRPr="0078143F">
        <w:t>начальника отдела продаж электрической энергии юридическим лицам Прозоровой Валентины Аркадиевны, действующего на основании дов</w:t>
      </w:r>
      <w:r w:rsidR="00020C00">
        <w:t>еренности № 54юр от 03.07.2020</w:t>
      </w:r>
      <w:r w:rsidR="0078143F" w:rsidRPr="0078143F">
        <w:t>,</w:t>
      </w:r>
      <w:r w:rsidRPr="00A939B7">
        <w:t xml:space="preserve"> с одной стороны, и _____________________________________________________,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77777777"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77777777"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14:paraId="1A1045CC" w14:textId="77777777" w:rsidR="0045372A" w:rsidRPr="0045372A"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7777777"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77777777" w:rsidR="0045372A" w:rsidRPr="0045372A" w:rsidRDefault="0045372A" w:rsidP="00BD5D84">
      <w:pPr>
        <w:pStyle w:val="2"/>
      </w:pPr>
      <w:r w:rsidRPr="0045372A">
        <w:t>Абонент обязан соблюдать значение соотношения потребления активной и реактивной мощности (</w:t>
      </w:r>
      <w:proofErr w:type="spellStart"/>
      <w:r w:rsidRPr="0045372A">
        <w:t>tgφ</w:t>
      </w:r>
      <w:proofErr w:type="spellEnd"/>
      <w:r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lastRenderedPageBreak/>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7777777"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1D8F8285" w:rsidR="00284649" w:rsidRPr="00D960D6" w:rsidRDefault="00284649" w:rsidP="00A939B7">
      <w:pPr>
        <w:pStyle w:val="3"/>
      </w:pPr>
      <w:bookmarkStart w:id="0"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0"/>
    </w:p>
    <w:p w14:paraId="720775A7" w14:textId="77777777" w:rsidR="0096605B" w:rsidRPr="00D960D6" w:rsidRDefault="0096605B" w:rsidP="00A939B7">
      <w:pPr>
        <w:pStyle w:val="1"/>
      </w:pPr>
      <w:r w:rsidRPr="00D960D6">
        <w:t>Права и обязанности абонента</w:t>
      </w:r>
    </w:p>
    <w:p w14:paraId="23398BC5" w14:textId="77777777" w:rsidR="00C25224" w:rsidRPr="00D960D6" w:rsidRDefault="00C25224" w:rsidP="00BD5D84">
      <w:pPr>
        <w:pStyle w:val="2"/>
      </w:pPr>
      <w:r w:rsidRPr="00D960D6">
        <w:t>Абонент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77777777"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 xml:space="preserve">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w:t>
      </w:r>
      <w:r w:rsidRPr="00D960D6">
        <w:lastRenderedPageBreak/>
        <w:t>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44E3A623" w14:textId="6A03F543" w:rsidR="00013F84"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r w:rsidR="00013F84">
        <w:t>.</w:t>
      </w:r>
    </w:p>
    <w:p w14:paraId="34E5082C" w14:textId="4D658E27" w:rsidR="00013F84" w:rsidRPr="00736E53" w:rsidRDefault="00013F84" w:rsidP="00013F84">
      <w:pPr>
        <w:pStyle w:val="3"/>
      </w:pPr>
      <w:r>
        <w:t>с</w:t>
      </w:r>
      <w:r w:rsidRPr="00736E53">
        <w:t xml:space="preserve"> даты утраты Гарантирующим поставщиком его статуса перейти на обслуживание:</w:t>
      </w:r>
    </w:p>
    <w:p w14:paraId="51774AFD" w14:textId="299A17F6" w:rsidR="00013F84" w:rsidRPr="00736E53" w:rsidRDefault="00013F84" w:rsidP="00013F84">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005B2AE0">
        <w:t>8.13</w:t>
      </w:r>
      <w:r w:rsidRPr="00736E53">
        <w:fldChar w:fldCharType="begin"/>
      </w:r>
      <w:r w:rsidRPr="00736E53">
        <w:instrText xml:space="preserve"> REF _Ref45890850 \r \h </w:instrText>
      </w:r>
      <w:r w:rsidRPr="00736E53">
        <w:fldChar w:fldCharType="end"/>
      </w:r>
      <w:r w:rsidRPr="00736E53">
        <w:t xml:space="preserve"> настоящего </w:t>
      </w:r>
      <w:r>
        <w:t>д</w:t>
      </w:r>
      <w:r w:rsidRPr="00736E53">
        <w:t>оговора;</w:t>
      </w:r>
    </w:p>
    <w:p w14:paraId="74E77F5E" w14:textId="68849EEE" w:rsidR="00B47786" w:rsidRPr="00D960D6" w:rsidRDefault="00013F84" w:rsidP="00013F84">
      <w:pPr>
        <w:pStyle w:val="3"/>
        <w:numPr>
          <w:ilvl w:val="0"/>
          <w:numId w:val="0"/>
        </w:numPr>
        <w:ind w:firstLine="709"/>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r w:rsidR="000C217E">
        <w:t>.</w:t>
      </w:r>
    </w:p>
    <w:p w14:paraId="700E2AE3" w14:textId="77777777" w:rsidR="00E97BE6" w:rsidRPr="00D960D6" w:rsidRDefault="00E97BE6" w:rsidP="00BD5D84">
      <w:pPr>
        <w:pStyle w:val="2"/>
      </w:pPr>
      <w:r w:rsidRPr="00D960D6">
        <w:t>Абонент</w:t>
      </w:r>
      <w:r w:rsidR="008772A4" w:rsidRPr="00D960D6">
        <w:t xml:space="preserve"> </w:t>
      </w:r>
      <w:r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1DB93F20" w:rsidR="00E97BE6" w:rsidRPr="00D960D6" w:rsidRDefault="00DA4D3B" w:rsidP="00A939B7">
      <w:pPr>
        <w:pStyle w:val="3"/>
      </w:pPr>
      <w:r w:rsidRPr="00D960D6">
        <w:lastRenderedPageBreak/>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14:paraId="3FFB2233" w14:textId="46A1208A" w:rsidR="00E97BE6" w:rsidRPr="000B7B2C" w:rsidRDefault="006E139D" w:rsidP="00A939B7">
      <w:pPr>
        <w:pStyle w:val="3"/>
      </w:pPr>
      <w:r w:rsidRPr="000B7B2C">
        <w:t>обеспечивать</w:t>
      </w:r>
      <w:r w:rsidRPr="000B7B2C">
        <w:rPr>
          <w:color w:val="FF0000"/>
        </w:rPr>
        <w:t xml:space="preserve"> </w:t>
      </w:r>
      <w:r w:rsidRPr="000B7B2C">
        <w:t>беспрепятственный до</w:t>
      </w:r>
      <w:r w:rsidR="00B80D1E">
        <w:t>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77777777"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14:paraId="4C0B5292" w14:textId="0915BF9A" w:rsidR="00013F84"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013F84">
        <w:t>.</w:t>
      </w:r>
    </w:p>
    <w:p w14:paraId="49662478" w14:textId="77777777" w:rsidR="00013F84" w:rsidRDefault="00013F84" w:rsidP="00013F84">
      <w:pPr>
        <w:pStyle w:val="3"/>
      </w:pPr>
      <w:r>
        <w:t xml:space="preserve">осуществлять эксплуатацию принадлежащих ему энергопринимающих устройств в соответствии с </w:t>
      </w:r>
      <w:hyperlink r:id="rId9" w:history="1">
        <w:r w:rsidRPr="00013F84">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456D09CF" w14:textId="77777777" w:rsidR="00FA78E8" w:rsidRDefault="00FA78E8" w:rsidP="00FA78E8">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3690E598" w14:textId="77777777" w:rsidR="002F5DB3" w:rsidRDefault="002F5DB3" w:rsidP="002F5DB3">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6555603A" w14:textId="4EBC7439" w:rsidR="00013F84" w:rsidRDefault="00625416" w:rsidP="00A939B7">
      <w:pPr>
        <w:pStyle w:val="3"/>
      </w:pPr>
      <w:r>
        <w:t xml:space="preserve">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t>электроприемников</w:t>
      </w:r>
      <w:proofErr w:type="spellEnd"/>
      <w:r>
        <w:t xml:space="preserve"> потребителя услуг, которые могут быть отключены устройствами противоаварийной автоматики.</w:t>
      </w:r>
    </w:p>
    <w:p w14:paraId="1759855D" w14:textId="5ABE17E0" w:rsidR="00013F84" w:rsidRDefault="00FF5B48" w:rsidP="00A939B7">
      <w:pPr>
        <w:pStyle w:val="3"/>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r w:rsidR="00464EF2">
        <w:t xml:space="preserve"> энергии</w:t>
      </w:r>
      <w:r>
        <w:t>.</w:t>
      </w:r>
    </w:p>
    <w:p w14:paraId="605DF0AA" w14:textId="49DCB5C1" w:rsidR="00013F84" w:rsidRDefault="00CF451B" w:rsidP="00A939B7">
      <w:pPr>
        <w:pStyle w:val="3"/>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EE68639" w14:textId="4BADA06E" w:rsidR="00013F84" w:rsidRDefault="00F9531B" w:rsidP="00A939B7">
      <w:pPr>
        <w:pStyle w:val="3"/>
      </w:pPr>
      <w:r>
        <w:t xml:space="preserve">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w:t>
      </w:r>
      <w:r>
        <w:lastRenderedPageBreak/>
        <w:t>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B3B45D7" w14:textId="2698BDDE" w:rsidR="00E97BE6" w:rsidRDefault="0023668B" w:rsidP="0023668B">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w:t>
      </w:r>
      <w:proofErr w:type="spellStart"/>
      <w:r>
        <w:t>энергопринимающее</w:t>
      </w:r>
      <w:proofErr w:type="spellEnd"/>
      <w: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1"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r w:rsidR="00BC4EFE">
        <w:t>.</w:t>
      </w:r>
    </w:p>
    <w:p w14:paraId="03B22F74" w14:textId="77777777" w:rsidR="00585F9F" w:rsidRDefault="00585F9F" w:rsidP="00585F9F">
      <w:pPr>
        <w:pStyle w:val="3"/>
        <w:numPr>
          <w:ilvl w:val="0"/>
          <w:numId w:val="0"/>
        </w:numPr>
        <w:ind w:firstLine="709"/>
      </w:pPr>
      <w:r>
        <w:t xml:space="preserve">4.3. </w:t>
      </w:r>
      <w:r w:rsidRPr="00254C99">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2CD7C9E6" w14:textId="5004C069" w:rsidR="00FC7ACC" w:rsidRPr="00A36876" w:rsidRDefault="00FC7ACC" w:rsidP="00FC7ACC">
      <w:pPr>
        <w:pStyle w:val="2"/>
        <w:rPr>
          <w:lang w:eastAsia="ru-RU"/>
        </w:rPr>
      </w:pPr>
      <w:r w:rsidRPr="00A36876">
        <w:rPr>
          <w:lang w:eastAsia="ru-RU"/>
        </w:rPr>
        <w:t>Л</w:t>
      </w:r>
      <w:r w:rsidR="008139F5" w:rsidRPr="00A36876">
        <w:rPr>
          <w:lang w:eastAsia="ru-RU"/>
        </w:rPr>
        <w:t xml:space="preserve">ицами, </w:t>
      </w:r>
      <w:r w:rsidR="008139F5">
        <w:rPr>
          <w:lang w:eastAsia="ru-RU"/>
        </w:rPr>
        <w:t>обеспечивающими коммерческий учет и его последующую эксплуатацию</w:t>
      </w:r>
      <w:r w:rsidR="008139F5" w:rsidRPr="00A36876">
        <w:rPr>
          <w:lang w:eastAsia="ru-RU"/>
        </w:rPr>
        <w:t>, являются:</w:t>
      </w:r>
    </w:p>
    <w:p w14:paraId="6D694ED3" w14:textId="77777777" w:rsidR="00FC7ACC" w:rsidRDefault="00FC7ACC" w:rsidP="00FC7ACC">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76C7056" w14:textId="7D682682" w:rsidR="00B80D1E" w:rsidRDefault="00FC7ACC" w:rsidP="00FC7AC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00B80D1E">
        <w:t>.</w:t>
      </w:r>
    </w:p>
    <w:p w14:paraId="7C01DF6C" w14:textId="1B756A43" w:rsidR="00FC7ACC" w:rsidRDefault="00B80D1E" w:rsidP="00B80D1E">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59A92472" w:rsidR="000B0969" w:rsidRPr="00BD5D84" w:rsidRDefault="000B0969" w:rsidP="000B0969">
      <w:pPr>
        <w:pStyle w:val="2"/>
      </w:pPr>
      <w:r w:rsidRPr="00BD5D84">
        <w:t xml:space="preserve">Все технические характеристики </w:t>
      </w:r>
      <w:r w:rsidR="00803B49" w:rsidRPr="00497653">
        <w:t>системы учета</w:t>
      </w:r>
      <w:r w:rsidR="00803B49">
        <w:t>, показания и иная информация</w:t>
      </w:r>
      <w:r w:rsidR="00803B49" w:rsidRPr="00497653">
        <w:t>, необходим</w:t>
      </w:r>
      <w:r w:rsidR="00803B49">
        <w:t>ая</w:t>
      </w:r>
      <w:r w:rsidR="00803B49" w:rsidRPr="00497653">
        <w:t xml:space="preserve"> для исполнения условий договора</w:t>
      </w:r>
      <w:r w:rsidR="00803B49">
        <w:t>,</w:t>
      </w:r>
      <w:r w:rsidR="00803B49" w:rsidRPr="00497653">
        <w:t xml:space="preserve">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lastRenderedPageBreak/>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proofErr w:type="gramStart"/>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roofErr w:type="gramEnd"/>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77777777"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lastRenderedPageBreak/>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7F977FB9" w:rsidR="00A76479" w:rsidRDefault="00A76479" w:rsidP="00BD5D84">
      <w:pPr>
        <w:pStyle w:val="2"/>
      </w:pPr>
      <w:r w:rsidRPr="00D960D6">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791459">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5B05D14F" w:rsidR="00A76479" w:rsidRDefault="00A76479" w:rsidP="00BD5D84">
      <w:pPr>
        <w:pStyle w:val="2"/>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r w:rsidR="00D37F14">
        <w:t>.</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77777777"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w:t>
      </w:r>
      <w:r w:rsidRPr="003E73DC">
        <w:lastRenderedPageBreak/>
        <w:t xml:space="preserve">соответствии с требованиями </w:t>
      </w:r>
      <w:hyperlink r:id="rId12"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77777777"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374DF22C"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w:t>
      </w:r>
      <w:r w:rsidR="0067048F">
        <w:t>ение последующих 3 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215C55F"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7777777"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77777777"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14:paraId="4825C0AD" w14:textId="33AADF55" w:rsidR="00E5577C" w:rsidRPr="00D960D6" w:rsidRDefault="00E5577C" w:rsidP="00BD5D84">
      <w:pPr>
        <w:pStyle w:val="2"/>
      </w:pPr>
      <w:proofErr w:type="gramStart"/>
      <w:r w:rsidRPr="00D960D6">
        <w:t>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791459">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roofErr w:type="gramEnd"/>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6EA522C3"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 xml:space="preserve">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w:t>
      </w:r>
      <w:r w:rsidRPr="00D960D6">
        <w:lastRenderedPageBreak/>
        <w:t>или заменой, в отсутствие прибора учета вплоть до даты допус</w:t>
      </w:r>
      <w:r w:rsidR="00D37F14">
        <w:t>ка прибора учета в эксплуатацию,</w:t>
      </w:r>
      <w:r w:rsidRPr="00D960D6">
        <w:t xml:space="preserve">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21A96F1"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0D73E64"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Абонент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791459">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77777777"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77777777" w:rsidR="00E5577C" w:rsidRPr="00D960D6" w:rsidRDefault="00E5577C" w:rsidP="00BD5D84">
      <w:pPr>
        <w:pStyle w:val="2"/>
      </w:pPr>
      <w:r w:rsidRPr="00D960D6">
        <w:t>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Абонентом на коммунально-бытовые нужды.</w:t>
      </w:r>
    </w:p>
    <w:p w14:paraId="19E8ECA2" w14:textId="77777777" w:rsidR="00E5577C" w:rsidRPr="00D960D6" w:rsidRDefault="00E5577C" w:rsidP="00BD5D84">
      <w:pPr>
        <w:pStyle w:val="2"/>
      </w:pPr>
      <w:r w:rsidRPr="00D960D6">
        <w:t xml:space="preserve">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w:t>
      </w:r>
      <w:r w:rsidRPr="00D960D6">
        <w:lastRenderedPageBreak/>
        <w:t>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77777777" w:rsidR="00E5577C" w:rsidRPr="00D960D6" w:rsidRDefault="00E5577C" w:rsidP="00BD5D84">
      <w:pPr>
        <w:pStyle w:val="2"/>
      </w:pPr>
      <w:r w:rsidRPr="00D960D6">
        <w:t>В случае отсутствия уведомления от Абонента о выбранной им ценовой категории отнесение Абонента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3"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7518B747" w:rsidR="00E5577C" w:rsidRPr="00D960D6" w:rsidRDefault="00E5577C" w:rsidP="00BD5D84">
      <w:pPr>
        <w:pStyle w:val="2"/>
      </w:pPr>
      <w:r w:rsidRPr="00D960D6">
        <w:t>Выбор варианта расчета за услуги по передаче электрической энергии осуществляются Абонентом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5A032BCF" w:rsidR="00E5577C" w:rsidRPr="00D960D6" w:rsidRDefault="00E5577C" w:rsidP="00BD5D84">
      <w:pPr>
        <w:pStyle w:val="2"/>
      </w:pPr>
      <w:r w:rsidRPr="00D960D6">
        <w:t>В случае выбора Абонентом пято</w:t>
      </w:r>
      <w:r w:rsidR="000C217E">
        <w:t>й или шестой ценовой категории:</w:t>
      </w:r>
    </w:p>
    <w:p w14:paraId="3BE60B0B" w14:textId="60D55906" w:rsidR="00E5577C" w:rsidRPr="00D960D6" w:rsidRDefault="00E5577C" w:rsidP="00A939B7">
      <w:pPr>
        <w:pStyle w:val="3"/>
      </w:pPr>
      <w:r w:rsidRPr="00D960D6">
        <w:t xml:space="preserve">Абонент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 w:history="1">
        <w:r w:rsidRPr="00D960D6">
          <w:rPr>
            <w:color w:val="0000FF"/>
          </w:rPr>
          <w:t>Правилами</w:t>
        </w:r>
      </w:hyperlink>
      <w:r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Абонента)</w:t>
      </w:r>
      <w:r w:rsidR="008711F4">
        <w:t>.</w:t>
      </w:r>
      <w:r w:rsidRPr="00D960D6">
        <w:t xml:space="preserve"> </w:t>
      </w:r>
    </w:p>
    <w:p w14:paraId="03426C2F" w14:textId="503C24B0" w:rsidR="00E5577C" w:rsidRPr="00D960D6" w:rsidRDefault="00E5577C" w:rsidP="00A939B7">
      <w:pPr>
        <w:pStyle w:val="3"/>
      </w:pPr>
      <w:r w:rsidRPr="00D960D6">
        <w:t xml:space="preserve">Абонент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77777777" w:rsidR="00E5577C" w:rsidRPr="00D960D6" w:rsidRDefault="00E5577C" w:rsidP="00BD5D84">
      <w:pPr>
        <w:pStyle w:val="2"/>
      </w:pPr>
      <w:r w:rsidRPr="00D960D6">
        <w:t xml:space="preserve">Применяемый к Абоненту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77777777"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Абонента путем размещения их на сайте ЭСО </w:t>
      </w:r>
      <w:hyperlink r:id="rId15"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2E58648E"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14:paraId="7166F2D3" w14:textId="77777777" w:rsidR="00E5577C" w:rsidRPr="00D960D6" w:rsidRDefault="00E5577C" w:rsidP="00BD5D84">
      <w:pPr>
        <w:pStyle w:val="2"/>
      </w:pPr>
      <w:bookmarkStart w:id="8" w:name="_Ref45890443"/>
      <w:r w:rsidRPr="00D960D6">
        <w:t>Оплата за потребленную электроэнергию по нерегулируемым ценам производится Абонентом в следующем порядке:</w:t>
      </w:r>
      <w:bookmarkEnd w:id="8"/>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02DD3F48" w:rsidR="00E5577C" w:rsidRPr="00D960D6" w:rsidRDefault="00E5577C" w:rsidP="00444934">
      <w:pPr>
        <w:pStyle w:val="a"/>
      </w:pPr>
      <w:r w:rsidRPr="00D960D6">
        <w:lastRenderedPageBreak/>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1BE18165"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w:t>
      </w:r>
      <w:r w:rsidR="00EC20D6">
        <w:t>им</w:t>
      </w:r>
      <w:r w:rsidRPr="00D960D6">
        <w:t xml:space="preserve"> законодательств</w:t>
      </w:r>
      <w:r w:rsidR="00EC20D6">
        <w:t>ом</w:t>
      </w:r>
      <w:r w:rsidRPr="00D960D6">
        <w:t>.</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777777"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14:paraId="1C7E312F" w14:textId="720BD571"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w:t>
      </w:r>
      <w:proofErr w:type="gramStart"/>
      <w:r w:rsidRPr="00D960D6">
        <w:t>таком</w:t>
      </w:r>
      <w:proofErr w:type="gramEnd"/>
      <w:r w:rsidRPr="00D960D6">
        <w:t xml:space="preserve">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791459">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77777777"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77777777" w:rsidR="00E5577C" w:rsidRPr="00D960D6" w:rsidRDefault="00E5577C" w:rsidP="000D1C6B">
      <w:pPr>
        <w:pStyle w:val="2"/>
      </w:pPr>
      <w:r w:rsidRPr="00D960D6">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3C80B142" w:rsidR="00E5577C" w:rsidRPr="00D960D6" w:rsidRDefault="00E5577C" w:rsidP="000D1C6B">
      <w:pPr>
        <w:pStyle w:val="2"/>
      </w:pPr>
      <w:r w:rsidRPr="00D960D6">
        <w:t xml:space="preserve">В случае, если энергопринимающие устройства Абонента технологически присоединены к объектам электросетевого хозяйства сетевой организации через </w:t>
      </w:r>
      <w:r w:rsidRPr="00D960D6">
        <w:lastRenderedPageBreak/>
        <w:t>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77777777"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14:paraId="5CEF20AA" w14:textId="0AB966A5" w:rsidR="0039086F"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39086F">
        <w:t>.</w:t>
      </w:r>
    </w:p>
    <w:p w14:paraId="3D459F76" w14:textId="6D8B94FA" w:rsidR="00E5577C" w:rsidRPr="00D960D6" w:rsidRDefault="0039086F" w:rsidP="0039086F">
      <w:pPr>
        <w:pStyle w:val="2"/>
      </w:pPr>
      <w:r w:rsidRPr="0039086F">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r w:rsidR="00E5577C" w:rsidRPr="00D960D6">
        <w:t xml:space="preserve">. </w:t>
      </w:r>
    </w:p>
    <w:p w14:paraId="33033F45" w14:textId="02AAB540"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791459" w:rsidRPr="00791459">
        <w:t>6.13</w:t>
      </w:r>
      <w:r w:rsidR="00791459" w:rsidRPr="00791459">
        <w:fldChar w:fldCharType="end"/>
      </w:r>
      <w:r w:rsidRPr="004F4E69">
        <w:t xml:space="preserve"> </w:t>
      </w:r>
      <w:r w:rsidRPr="00D960D6">
        <w:t xml:space="preserve">настоящего договора ЭСО вправе начислять Абоненту пеню в размере одной </w:t>
      </w:r>
      <w:proofErr w:type="spellStart"/>
      <w:r w:rsidRPr="00D960D6">
        <w:t>стотридцатой</w:t>
      </w:r>
      <w:proofErr w:type="spellEnd"/>
      <w:r w:rsidRPr="00D960D6">
        <w:t xml:space="preserve"> </w:t>
      </w:r>
      <w:hyperlink r:id="rId16"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w:t>
      </w:r>
      <w:proofErr w:type="gramStart"/>
      <w:r w:rsidRPr="00D960D6">
        <w:t>суммы</w:t>
      </w:r>
      <w:proofErr w:type="gramEnd"/>
      <w:r w:rsidRPr="00D960D6">
        <w:t xml:space="preserve">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77777777"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Pr="00D960D6">
        <w:t xml:space="preserve">Абонент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27161C7A" w14:textId="77777777"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Абонента, Абонент уплачивает ЭСО неустойку в размере 100 минимальных размеров оплаты труда.</w:t>
      </w:r>
    </w:p>
    <w:p w14:paraId="164F4938" w14:textId="77777777" w:rsidR="00E5577C" w:rsidRPr="00D960D6" w:rsidRDefault="00E5577C" w:rsidP="000D1C6B">
      <w:pPr>
        <w:pStyle w:val="2"/>
      </w:pPr>
      <w:r w:rsidRPr="00D960D6">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уплачивает ЭСО штраф в размере 100 минимальных размеров оплаты труда.</w:t>
      </w:r>
    </w:p>
    <w:p w14:paraId="7AB89519" w14:textId="301D1887" w:rsidR="00E5577C" w:rsidRPr="00D960D6" w:rsidRDefault="00E5577C" w:rsidP="000D1C6B">
      <w:pPr>
        <w:pStyle w:val="2"/>
      </w:pPr>
      <w:r w:rsidRPr="00D960D6">
        <w:t xml:space="preserve">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w:t>
      </w:r>
      <w:proofErr w:type="gramStart"/>
      <w:r w:rsidRPr="00D960D6">
        <w:t>целостности</w:t>
      </w:r>
      <w:proofErr w:type="gramEnd"/>
      <w:r w:rsidRPr="00D960D6">
        <w:t xml:space="preserve">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9" w:name="dst1884"/>
      <w:bookmarkEnd w:id="9"/>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w:t>
      </w:r>
      <w:r w:rsidRPr="00A36876">
        <w:lastRenderedPageBreak/>
        <w:t xml:space="preserve">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2EFE2EDB"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77777777"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6858485F"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14:paraId="79A68036" w14:textId="2D802EDF"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p>
    <w:p w14:paraId="03918877" w14:textId="77777777"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14:paraId="012CDFA0" w14:textId="77777777" w:rsidR="00E5577C" w:rsidRPr="00D960D6" w:rsidRDefault="00E5577C" w:rsidP="00AF426E">
      <w:pPr>
        <w:pStyle w:val="2"/>
      </w:pPr>
      <w:r w:rsidRPr="00D960D6">
        <w:t xml:space="preserve">ЭСО не несет ответственности перед Абонентом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77777777" w:rsidR="00E5577C" w:rsidRPr="00D960D6" w:rsidRDefault="00E5577C" w:rsidP="004A24D2">
      <w:pPr>
        <w:pStyle w:val="a"/>
      </w:pPr>
      <w:r w:rsidRPr="00D960D6">
        <w:t xml:space="preserve">виной самого Абонента,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Абонента и </w:t>
      </w:r>
      <w:proofErr w:type="spellStart"/>
      <w:r w:rsidRPr="00D960D6">
        <w:t>субабонентов</w:t>
      </w:r>
      <w:proofErr w:type="spellEnd"/>
      <w:r w:rsidRPr="00D960D6">
        <w:t>;</w:t>
      </w:r>
    </w:p>
    <w:p w14:paraId="6952F467" w14:textId="77777777" w:rsidR="00E5577C" w:rsidRPr="00D960D6" w:rsidRDefault="00E5577C" w:rsidP="004A24D2">
      <w:pPr>
        <w:pStyle w:val="a"/>
      </w:pPr>
      <w:r w:rsidRPr="00D960D6">
        <w:t>виной сторонней организации;</w:t>
      </w:r>
    </w:p>
    <w:p w14:paraId="2E771173" w14:textId="77777777"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lastRenderedPageBreak/>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14:paraId="57ECC82F" w14:textId="06A52ACC"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w:t>
      </w:r>
      <w:proofErr w:type="spellStart"/>
      <w:r w:rsidRPr="00D960D6">
        <w:t>энергопринимающего</w:t>
      </w:r>
      <w:proofErr w:type="spellEnd"/>
      <w:r w:rsidRPr="00D960D6">
        <w:t xml:space="preserve"> устройства Абонента </w:t>
      </w:r>
      <w:proofErr w:type="gramStart"/>
      <w:r w:rsidRPr="00D960D6">
        <w:t>осуществляется</w:t>
      </w:r>
      <w:proofErr w:type="gramEnd"/>
      <w:r w:rsidRPr="00D960D6">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proofErr w:type="spellStart"/>
      <w:r w:rsidRPr="00D960D6">
        <w:t>энергопринимающего</w:t>
      </w:r>
      <w:proofErr w:type="spellEnd"/>
      <w:r w:rsidRPr="00D960D6">
        <w:t xml:space="preserve"> устройства, за и</w:t>
      </w:r>
      <w:r w:rsidR="008712DE">
        <w:t xml:space="preserve">сключением случаев, указанных </w:t>
      </w:r>
      <w:r w:rsidR="00411DE5">
        <w:t>в п. </w:t>
      </w:r>
      <w:r w:rsidR="00411DE5">
        <w:fldChar w:fldCharType="begin"/>
      </w:r>
      <w:r w:rsidR="00411DE5">
        <w:instrText xml:space="preserve"> REF _Ref45890739 \r \h </w:instrText>
      </w:r>
      <w:r w:rsidR="00411DE5">
        <w:fldChar w:fldCharType="separate"/>
      </w:r>
      <w:r w:rsidR="00411DE5">
        <w:t>8.5</w:t>
      </w:r>
      <w:r w:rsidR="00411DE5">
        <w:fldChar w:fldCharType="end"/>
      </w:r>
      <w:r w:rsidR="00411DE5">
        <w:t>, п. </w:t>
      </w:r>
      <w:r w:rsidR="00411DE5">
        <w:fldChar w:fldCharType="begin"/>
      </w:r>
      <w:r w:rsidR="00411DE5">
        <w:instrText xml:space="preserve"> REF _Ref45890742 \r \h </w:instrText>
      </w:r>
      <w:r w:rsidR="00411DE5">
        <w:fldChar w:fldCharType="separate"/>
      </w:r>
      <w:r w:rsidR="00411DE5">
        <w:t>8.7</w:t>
      </w:r>
      <w:r w:rsidR="00411DE5">
        <w:fldChar w:fldCharType="end"/>
      </w:r>
      <w:r w:rsidR="00F138E2" w:rsidRPr="008712DE">
        <w:rPr>
          <w:color w:val="000000" w:themeColor="text1"/>
        </w:rPr>
        <w:t xml:space="preserve"> </w:t>
      </w:r>
      <w:r w:rsidRPr="00D960D6">
        <w:t>настоящего договора.</w:t>
      </w:r>
    </w:p>
    <w:p w14:paraId="31C893E2" w14:textId="1AEB9C35" w:rsidR="00E5577C" w:rsidRPr="00D960D6" w:rsidRDefault="00E5577C" w:rsidP="00BD5D84">
      <w:pPr>
        <w:pStyle w:val="2"/>
      </w:pPr>
      <w:bookmarkStart w:id="10" w:name="_Ref45890739"/>
      <w:r w:rsidRPr="00D960D6">
        <w:t>В случае заключения договора энергоснабжения до завершения процедуры технологического присоединения энергопринимающих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0"/>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32FF6A59" w:rsidR="00E5577C" w:rsidRPr="00D960D6" w:rsidRDefault="00E5577C" w:rsidP="00BD5D84">
      <w:pPr>
        <w:pStyle w:val="2"/>
      </w:pPr>
      <w:bookmarkStart w:id="11"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1"/>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77777777" w:rsidR="00E5577C" w:rsidRPr="00D960D6" w:rsidRDefault="00E5577C" w:rsidP="00BD5D84">
      <w:pPr>
        <w:pStyle w:val="2"/>
      </w:pPr>
      <w:r w:rsidRPr="00D960D6">
        <w:t>Абонент,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77777777" w:rsidR="00E5577C" w:rsidRPr="00D960D6" w:rsidRDefault="00E5577C" w:rsidP="00BD5D84">
      <w:pPr>
        <w:pStyle w:val="2"/>
      </w:pPr>
      <w:r w:rsidRPr="00D960D6">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77777777" w:rsidR="00E5577C" w:rsidRPr="00D960D6" w:rsidRDefault="00E5577C" w:rsidP="00BD5D84">
      <w:pPr>
        <w:pStyle w:val="2"/>
      </w:pPr>
      <w:r w:rsidRPr="00D960D6">
        <w:lastRenderedPageBreak/>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Абонентом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77777777" w:rsidR="00E5577C" w:rsidRPr="00D960D6" w:rsidRDefault="00E5577C" w:rsidP="00BD5D84">
      <w:pPr>
        <w:pStyle w:val="2"/>
      </w:pPr>
      <w:r w:rsidRPr="00D960D6">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77777777" w:rsidR="00E5577C" w:rsidRPr="00D960D6" w:rsidRDefault="00E5577C" w:rsidP="00BD5D84">
      <w:pPr>
        <w:pStyle w:val="2"/>
      </w:pPr>
      <w:bookmarkStart w:id="12" w:name="_Ref45890850"/>
      <w:r w:rsidRPr="00D960D6">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2"/>
    </w:p>
    <w:p w14:paraId="6546DB74" w14:textId="6CD39C01"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14:paraId="6A5DE43A" w14:textId="77777777"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77777777"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14:paraId="1B4AA01B" w14:textId="4CB8BDBF" w:rsidR="00E5577C" w:rsidRPr="00D960D6" w:rsidRDefault="00E5577C" w:rsidP="00BD5D84">
      <w:pPr>
        <w:pStyle w:val="2"/>
      </w:pPr>
      <w:proofErr w:type="gramStart"/>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411DE5">
        <w:t>8.13</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roofErr w:type="gramEnd"/>
    </w:p>
    <w:p w14:paraId="18ECDED6" w14:textId="77777777"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77777777"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14:paraId="429FBECF" w14:textId="77777777"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14:paraId="0567EC16" w14:textId="77777777"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663AEA3C" w:rsidR="00E5577C" w:rsidRPr="00D960D6" w:rsidRDefault="00E5577C" w:rsidP="00BD5D84">
      <w:pPr>
        <w:pStyle w:val="2"/>
      </w:pPr>
      <w:r w:rsidRPr="00D960D6">
        <w:lastRenderedPageBreak/>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объектов электросетевого хозяйства Абонента,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77777777"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77777777"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7"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77B449B9"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3"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3"/>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12B705B9" w:rsidR="00891443" w:rsidRPr="00D960D6" w:rsidRDefault="00891443" w:rsidP="00A939B7">
      <w:pPr>
        <w:pStyle w:val="3"/>
      </w:pPr>
      <w:r w:rsidRPr="00D960D6">
        <w:t>вручение уведомления Абоненту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1B41D8">
        <w:t>9.1.4</w:t>
      </w:r>
      <w:r w:rsidR="00DC63E9">
        <w:fldChar w:fldCharType="end"/>
      </w:r>
      <w:r w:rsidR="00DC63E9">
        <w:t>.</w:t>
      </w:r>
    </w:p>
    <w:p w14:paraId="76E38624" w14:textId="77777777"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14:paraId="119E19F4" w14:textId="77777777"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14:paraId="79565751" w14:textId="77777777"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14:paraId="0060A8AE" w14:textId="55A03B19"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lastRenderedPageBreak/>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1B41D8" w:rsidRPr="00411DE5">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77777777"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7777777"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06E1BDE9" w:rsidR="00E5577C" w:rsidRPr="00D960D6" w:rsidRDefault="00E5577C" w:rsidP="00A939B7">
      <w:proofErr w:type="gramStart"/>
      <w:r w:rsidRPr="00D960D6">
        <w:t>Р</w:t>
      </w:r>
      <w:proofErr w:type="gramEnd"/>
      <w:r w:rsidRPr="00D960D6">
        <w:t>/счет 40702810</w:t>
      </w:r>
      <w:r w:rsidR="008E6C18">
        <w:t>874030000451</w:t>
      </w:r>
      <w:r w:rsidRPr="00D960D6">
        <w:t xml:space="preserve"> </w:t>
      </w:r>
    </w:p>
    <w:p w14:paraId="204CC71F" w14:textId="6ED52C0C" w:rsidR="00E5577C" w:rsidRPr="00D960D6" w:rsidRDefault="00E5577C" w:rsidP="00A939B7">
      <w:r w:rsidRPr="00D960D6">
        <w:t xml:space="preserve">Филиал </w:t>
      </w:r>
      <w:r w:rsidR="008E6C18">
        <w:t xml:space="preserve">«Центральный» </w:t>
      </w:r>
      <w:r w:rsidRPr="00D960D6">
        <w:t>Банка</w:t>
      </w:r>
      <w:r w:rsidR="008772A4" w:rsidRPr="00D960D6">
        <w:t xml:space="preserve"> </w:t>
      </w:r>
      <w:r w:rsidRPr="00D960D6">
        <w:t>ВТБ (ПАО)</w:t>
      </w:r>
      <w:r w:rsidR="008772A4" w:rsidRPr="00D960D6">
        <w:t xml:space="preserve"> </w:t>
      </w:r>
      <w:r w:rsidRPr="00D960D6">
        <w:t xml:space="preserve">г. </w:t>
      </w:r>
      <w:r w:rsidR="008E6C18">
        <w:t>Москва</w:t>
      </w:r>
      <w:r w:rsidRPr="00D960D6">
        <w:t>;</w:t>
      </w:r>
    </w:p>
    <w:p w14:paraId="3C7FA77C" w14:textId="50D30D5A" w:rsidR="00E5577C" w:rsidRPr="00D960D6" w:rsidRDefault="00E5577C" w:rsidP="00A939B7">
      <w:proofErr w:type="gramStart"/>
      <w:r w:rsidRPr="00D960D6">
        <w:t>К</w:t>
      </w:r>
      <w:proofErr w:type="gramEnd"/>
      <w:r w:rsidRPr="00D960D6">
        <w:t>/счет 30101810</w:t>
      </w:r>
      <w:r w:rsidR="008E6C18">
        <w:t>145250000411</w:t>
      </w:r>
      <w:r w:rsidRPr="00D960D6">
        <w:t>; БИК 04</w:t>
      </w:r>
      <w:r w:rsidR="008E6C18">
        <w:t>45</w:t>
      </w:r>
      <w:bookmarkStart w:id="14" w:name="_GoBack"/>
      <w:bookmarkEnd w:id="14"/>
      <w:r w:rsidR="008E6C18">
        <w:t>25411</w:t>
      </w:r>
    </w:p>
    <w:p w14:paraId="084914DF" w14:textId="77777777" w:rsidR="00E5577C" w:rsidRPr="00D960D6" w:rsidRDefault="00E5577C" w:rsidP="00A939B7">
      <w:r w:rsidRPr="00D960D6">
        <w:t>Тел. 61-63-35</w:t>
      </w:r>
    </w:p>
    <w:p w14:paraId="76B253CC" w14:textId="77777777" w:rsidR="00E5577C" w:rsidRDefault="008E6C18" w:rsidP="00A939B7">
      <w:pPr>
        <w:rPr>
          <w:rStyle w:val="af1"/>
        </w:rPr>
      </w:pPr>
      <w:hyperlink r:id="rId18"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8E6C18" w:rsidP="00A939B7">
      <w:hyperlink r:id="rId19"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46F9567A" w14:textId="77777777" w:rsidR="00EE44E8" w:rsidRDefault="00EE44E8" w:rsidP="00A939B7"/>
    <w:p w14:paraId="186CF89C" w14:textId="77777777" w:rsidR="00EE44E8" w:rsidRDefault="00EE44E8" w:rsidP="00EE44E8">
      <w:r>
        <w:t>________________________________________________________</w:t>
      </w:r>
    </w:p>
    <w:p w14:paraId="278A4926" w14:textId="77777777" w:rsidR="00EE44E8" w:rsidRDefault="00EE44E8" w:rsidP="00EE44E8">
      <w:r>
        <w:t>________________________________________________________</w:t>
      </w:r>
    </w:p>
    <w:p w14:paraId="7F24ED6D" w14:textId="77777777" w:rsidR="00EE44E8" w:rsidRDefault="00EE44E8" w:rsidP="00EE44E8">
      <w:r>
        <w:t>________________________________________________________</w:t>
      </w:r>
    </w:p>
    <w:p w14:paraId="46B55865" w14:textId="77777777" w:rsidR="00EE44E8" w:rsidRPr="00D960D6" w:rsidRDefault="00EE44E8" w:rsidP="00EE44E8">
      <w:r>
        <w:lastRenderedPageBreak/>
        <w:t>________________________________________________________</w:t>
      </w:r>
    </w:p>
    <w:p w14:paraId="07185579" w14:textId="77777777" w:rsidR="00E5577C" w:rsidRPr="00D960D6" w:rsidRDefault="00E5577C" w:rsidP="00514EA4">
      <w:pPr>
        <w:pStyle w:val="2"/>
        <w:numPr>
          <w:ilvl w:val="0"/>
          <w:numId w:val="0"/>
        </w:numPr>
        <w:spacing w:before="240"/>
        <w:ind w:left="709"/>
      </w:pPr>
      <w:r w:rsidRPr="00D960D6">
        <w:t>Абонент:</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4CE90EAE" w:rsidR="00E5577C" w:rsidRPr="000C217E" w:rsidRDefault="00E5577C" w:rsidP="000C217E">
      <w:pPr>
        <w:pStyle w:val="31"/>
        <w:ind w:left="709"/>
        <w:rPr>
          <w:sz w:val="24"/>
          <w:szCs w:val="24"/>
        </w:rPr>
      </w:pPr>
      <w:r w:rsidRPr="000C217E">
        <w:rPr>
          <w:sz w:val="24"/>
          <w:szCs w:val="24"/>
        </w:rPr>
        <w:t>№ 1717 от 01.07.</w:t>
      </w:r>
      <w:r w:rsidR="008D431C">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098D72C8"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w:t>
      </w:r>
      <w:r w:rsidR="00020C00">
        <w:rPr>
          <w:sz w:val="24"/>
          <w:szCs w:val="24"/>
        </w:rPr>
        <w:t xml:space="preserve"> 31.10.2002</w:t>
      </w:r>
    </w:p>
    <w:p w14:paraId="387CA5A4" w14:textId="77777777" w:rsidR="00E5577C" w:rsidRPr="00D960D6" w:rsidRDefault="00E5577C" w:rsidP="00A939B7">
      <w:r w:rsidRPr="00D960D6">
        <w:tab/>
      </w:r>
    </w:p>
    <w:p w14:paraId="20EB4625" w14:textId="77777777" w:rsidR="00E5577C" w:rsidRDefault="00E5577C" w:rsidP="00A939B7">
      <w:r w:rsidRPr="00D960D6">
        <w:t xml:space="preserve">Абонента – </w:t>
      </w:r>
      <w:fldSimple w:instr=" DOCVARIABLE &quot;ПравоспособностьДокумент&quot; \* MERGEFORMAT ">
        <w:r w:rsidRPr="00D960D6">
          <w:t xml:space="preserve"> </w:t>
        </w:r>
      </w:fldSimple>
      <w:r w:rsidRPr="00D960D6">
        <w:t xml:space="preserve">№ ____________ </w:t>
      </w:r>
      <w:proofErr w:type="gramStart"/>
      <w:r w:rsidRPr="00D960D6">
        <w:t>от</w:t>
      </w:r>
      <w:proofErr w:type="gramEnd"/>
      <w:r w:rsidRPr="00D960D6">
        <w:t>____________</w:t>
      </w:r>
    </w:p>
    <w:p w14:paraId="7CEEAA71" w14:textId="77777777" w:rsidR="00FE5C2B" w:rsidRDefault="00FE5C2B" w:rsidP="00A939B7"/>
    <w:p w14:paraId="6D2C5CE7" w14:textId="77777777" w:rsidR="000C217E" w:rsidRDefault="000C217E" w:rsidP="00A939B7"/>
    <w:tbl>
      <w:tblPr>
        <w:tblStyle w:val="af0"/>
        <w:tblW w:w="9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89"/>
      </w:tblGrid>
      <w:tr w:rsidR="0052359C" w14:paraId="552F8E23" w14:textId="77777777" w:rsidTr="0078143F">
        <w:trPr>
          <w:jc w:val="center"/>
        </w:trPr>
        <w:tc>
          <w:tcPr>
            <w:tcW w:w="4678" w:type="dxa"/>
          </w:tcPr>
          <w:p w14:paraId="6B0DA94F" w14:textId="77777777" w:rsidR="0052359C" w:rsidRDefault="0052359C" w:rsidP="00752EE2">
            <w:pPr>
              <w:ind w:firstLine="0"/>
              <w:jc w:val="center"/>
            </w:pPr>
            <w:r>
              <w:t>ЭСО</w:t>
            </w:r>
          </w:p>
        </w:tc>
        <w:tc>
          <w:tcPr>
            <w:tcW w:w="851" w:type="dxa"/>
          </w:tcPr>
          <w:p w14:paraId="06252A13" w14:textId="77777777" w:rsidR="0052359C" w:rsidRDefault="0052359C" w:rsidP="00752EE2">
            <w:pPr>
              <w:ind w:firstLine="0"/>
              <w:jc w:val="center"/>
            </w:pPr>
          </w:p>
        </w:tc>
        <w:tc>
          <w:tcPr>
            <w:tcW w:w="4289" w:type="dxa"/>
          </w:tcPr>
          <w:p w14:paraId="5ACBBD71" w14:textId="77777777" w:rsidR="0052359C" w:rsidRDefault="0052359C" w:rsidP="00752EE2">
            <w:pPr>
              <w:ind w:firstLine="0"/>
              <w:jc w:val="center"/>
            </w:pPr>
            <w:r>
              <w:t>Абонент</w:t>
            </w:r>
          </w:p>
        </w:tc>
      </w:tr>
      <w:tr w:rsidR="0052359C" w14:paraId="5685421D" w14:textId="77777777" w:rsidTr="0078143F">
        <w:trPr>
          <w:jc w:val="center"/>
        </w:trPr>
        <w:tc>
          <w:tcPr>
            <w:tcW w:w="4678" w:type="dxa"/>
          </w:tcPr>
          <w:p w14:paraId="1C6CB8BF" w14:textId="77777777" w:rsidR="0052359C" w:rsidRDefault="0052359C" w:rsidP="00752EE2">
            <w:pPr>
              <w:ind w:firstLine="0"/>
              <w:jc w:val="center"/>
            </w:pPr>
          </w:p>
          <w:p w14:paraId="11F83DAC" w14:textId="57C828F5" w:rsidR="0052359C" w:rsidRDefault="0052359C" w:rsidP="00752EE2">
            <w:pPr>
              <w:ind w:firstLine="0"/>
              <w:jc w:val="center"/>
            </w:pPr>
            <w:r>
              <w:t>______________________</w:t>
            </w:r>
            <w:r w:rsidR="0078143F">
              <w:t>В.А. Прозорова</w:t>
            </w:r>
          </w:p>
          <w:p w14:paraId="7B62B17E" w14:textId="77777777" w:rsidR="0052359C" w:rsidRDefault="0052359C" w:rsidP="00752EE2">
            <w:pPr>
              <w:ind w:firstLine="0"/>
              <w:jc w:val="center"/>
            </w:pPr>
          </w:p>
          <w:p w14:paraId="14402FF4" w14:textId="2C46FBBC" w:rsidR="0052359C" w:rsidRDefault="00020C00" w:rsidP="00752EE2">
            <w:pPr>
              <w:ind w:firstLine="0"/>
              <w:jc w:val="center"/>
            </w:pPr>
            <w:r>
              <w:t>«_____» ________________ 2020 </w:t>
            </w:r>
          </w:p>
          <w:p w14:paraId="7D7C5CCF" w14:textId="77777777" w:rsidR="0052359C" w:rsidRDefault="0052359C" w:rsidP="00752EE2">
            <w:pPr>
              <w:ind w:firstLine="0"/>
              <w:jc w:val="center"/>
            </w:pPr>
          </w:p>
          <w:p w14:paraId="270161BE" w14:textId="77777777" w:rsidR="0052359C" w:rsidRDefault="0052359C" w:rsidP="000C217E">
            <w:pPr>
              <w:ind w:firstLine="0"/>
              <w:jc w:val="center"/>
            </w:pPr>
            <w:proofErr w:type="spellStart"/>
            <w:r>
              <w:t>м.п</w:t>
            </w:r>
            <w:proofErr w:type="spellEnd"/>
            <w:r>
              <w:t>.</w:t>
            </w:r>
          </w:p>
        </w:tc>
        <w:tc>
          <w:tcPr>
            <w:tcW w:w="851" w:type="dxa"/>
          </w:tcPr>
          <w:p w14:paraId="7B0F8944" w14:textId="77777777" w:rsidR="0052359C" w:rsidRDefault="0052359C" w:rsidP="00752EE2">
            <w:pPr>
              <w:ind w:firstLine="0"/>
              <w:jc w:val="center"/>
            </w:pPr>
          </w:p>
        </w:tc>
        <w:tc>
          <w:tcPr>
            <w:tcW w:w="4289" w:type="dxa"/>
          </w:tcPr>
          <w:p w14:paraId="1E11EE57" w14:textId="77777777" w:rsidR="0052359C" w:rsidRDefault="0052359C" w:rsidP="00752EE2">
            <w:pPr>
              <w:ind w:firstLine="0"/>
              <w:jc w:val="center"/>
            </w:pPr>
          </w:p>
          <w:p w14:paraId="30F1442B" w14:textId="77777777" w:rsidR="0052359C" w:rsidRDefault="0052359C" w:rsidP="00752EE2">
            <w:pPr>
              <w:ind w:firstLine="0"/>
              <w:jc w:val="center"/>
            </w:pPr>
            <w:r>
              <w:t>____________________________</w:t>
            </w:r>
          </w:p>
          <w:p w14:paraId="32D0E0D1" w14:textId="77777777" w:rsidR="0052359C" w:rsidRDefault="0052359C" w:rsidP="00752EE2">
            <w:pPr>
              <w:ind w:firstLine="0"/>
              <w:jc w:val="center"/>
            </w:pPr>
          </w:p>
          <w:p w14:paraId="124D7870" w14:textId="7C6399DD" w:rsidR="0052359C" w:rsidRDefault="0052359C" w:rsidP="00752EE2">
            <w:pPr>
              <w:ind w:firstLine="0"/>
              <w:jc w:val="center"/>
            </w:pPr>
            <w:r>
              <w:t xml:space="preserve">«_____» </w:t>
            </w:r>
            <w:r w:rsidR="00020C00">
              <w:t>________________ 2020 </w:t>
            </w:r>
          </w:p>
          <w:p w14:paraId="4112113E" w14:textId="77777777" w:rsidR="0052359C" w:rsidRDefault="0052359C" w:rsidP="00752EE2">
            <w:pPr>
              <w:ind w:firstLine="0"/>
              <w:jc w:val="center"/>
            </w:pPr>
          </w:p>
          <w:p w14:paraId="6D2C45F9" w14:textId="77777777" w:rsidR="0052359C" w:rsidRDefault="0052359C" w:rsidP="000C217E">
            <w:pPr>
              <w:ind w:firstLine="0"/>
              <w:jc w:val="center"/>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 w14:paraId="6BF3BF93" w14:textId="77777777" w:rsidR="0078143F" w:rsidRDefault="0078143F" w:rsidP="00A939B7"/>
    <w:p w14:paraId="60403A28" w14:textId="77777777" w:rsidR="0078143F" w:rsidRDefault="0078143F" w:rsidP="00A939B7"/>
    <w:p w14:paraId="703643FF" w14:textId="77777777" w:rsidR="0078143F" w:rsidRDefault="0078143F" w:rsidP="00A939B7"/>
    <w:p w14:paraId="633288C2" w14:textId="77777777" w:rsidR="0078143F" w:rsidRDefault="0078143F" w:rsidP="00A939B7"/>
    <w:p w14:paraId="556A7756" w14:textId="77777777" w:rsidR="0078143F" w:rsidRDefault="0078143F" w:rsidP="00A939B7"/>
    <w:p w14:paraId="478B82C2" w14:textId="1618F2E1" w:rsidR="0078143F" w:rsidRDefault="0078143F" w:rsidP="00A939B7">
      <w:r>
        <w:t xml:space="preserve">Исполнитель: </w:t>
      </w:r>
    </w:p>
    <w:p w14:paraId="39426755" w14:textId="77777777" w:rsidR="0078143F" w:rsidRDefault="0078143F" w:rsidP="00A939B7"/>
    <w:p w14:paraId="0E3A7896" w14:textId="77777777" w:rsidR="0078143F" w:rsidRDefault="0078143F" w:rsidP="00A939B7">
      <w:pPr>
        <w:sectPr w:rsidR="0078143F" w:rsidSect="00E97798">
          <w:footerReference w:type="default" r:id="rId20"/>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6BF4F73F" w:rsidR="00F31EF5" w:rsidRDefault="00020C00"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22072D" w:rsidRDefault="00631991" w:rsidP="00A53DFC">
            <w:pPr>
              <w:ind w:firstLine="0"/>
              <w:jc w:val="center"/>
              <w:rPr>
                <w:sz w:val="18"/>
                <w:szCs w:val="18"/>
              </w:rPr>
            </w:pPr>
            <w:r w:rsidRPr="0022072D">
              <w:rPr>
                <w:sz w:val="18"/>
                <w:szCs w:val="18"/>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22072D" w:rsidRDefault="00631991" w:rsidP="00A53DFC">
            <w:pPr>
              <w:ind w:firstLine="0"/>
              <w:jc w:val="center"/>
              <w:rPr>
                <w:sz w:val="18"/>
                <w:szCs w:val="18"/>
              </w:rPr>
            </w:pPr>
            <w:r w:rsidRPr="0022072D">
              <w:rPr>
                <w:sz w:val="18"/>
                <w:szCs w:val="18"/>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22072D" w:rsidRDefault="00631991" w:rsidP="00A53DFC">
            <w:pPr>
              <w:ind w:firstLine="0"/>
              <w:jc w:val="center"/>
              <w:rPr>
                <w:sz w:val="18"/>
                <w:szCs w:val="18"/>
              </w:rPr>
            </w:pPr>
            <w:r w:rsidRPr="0022072D">
              <w:rPr>
                <w:sz w:val="18"/>
                <w:szCs w:val="18"/>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22072D" w:rsidRDefault="00631991" w:rsidP="00A53DFC">
            <w:pPr>
              <w:ind w:firstLine="0"/>
              <w:jc w:val="center"/>
              <w:rPr>
                <w:sz w:val="18"/>
                <w:szCs w:val="18"/>
              </w:rPr>
            </w:pPr>
            <w:r w:rsidRPr="0022072D">
              <w:rPr>
                <w:sz w:val="18"/>
                <w:szCs w:val="18"/>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22072D" w:rsidRDefault="00631991" w:rsidP="00A53DFC">
            <w:pPr>
              <w:ind w:firstLine="0"/>
              <w:jc w:val="center"/>
              <w:rPr>
                <w:sz w:val="18"/>
                <w:szCs w:val="18"/>
              </w:rPr>
            </w:pPr>
            <w:r w:rsidRPr="0022072D">
              <w:rPr>
                <w:sz w:val="18"/>
                <w:szCs w:val="18"/>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22072D" w:rsidRDefault="00631991" w:rsidP="00A53DFC">
            <w:pPr>
              <w:ind w:firstLine="0"/>
              <w:jc w:val="center"/>
              <w:rPr>
                <w:sz w:val="18"/>
                <w:szCs w:val="18"/>
              </w:rPr>
            </w:pPr>
            <w:r w:rsidRPr="0022072D">
              <w:rPr>
                <w:sz w:val="18"/>
                <w:szCs w:val="18"/>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22072D" w:rsidRDefault="00631991" w:rsidP="00A53DFC">
            <w:pPr>
              <w:ind w:firstLine="0"/>
              <w:jc w:val="center"/>
              <w:rPr>
                <w:sz w:val="18"/>
                <w:szCs w:val="18"/>
              </w:rPr>
            </w:pPr>
            <w:r w:rsidRPr="0022072D">
              <w:rPr>
                <w:sz w:val="18"/>
                <w:szCs w:val="18"/>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22072D" w:rsidRDefault="00631991" w:rsidP="00A53DFC">
            <w:pPr>
              <w:ind w:firstLine="0"/>
              <w:jc w:val="center"/>
              <w:rPr>
                <w:sz w:val="18"/>
                <w:szCs w:val="18"/>
              </w:rPr>
            </w:pPr>
            <w:r w:rsidRPr="0022072D">
              <w:rPr>
                <w:sz w:val="18"/>
                <w:szCs w:val="18"/>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22072D" w:rsidRDefault="00631991" w:rsidP="00A53DFC">
            <w:pPr>
              <w:ind w:firstLine="0"/>
              <w:jc w:val="center"/>
              <w:rPr>
                <w:sz w:val="18"/>
                <w:szCs w:val="18"/>
              </w:rPr>
            </w:pPr>
            <w:r w:rsidRPr="0022072D">
              <w:rPr>
                <w:sz w:val="18"/>
                <w:szCs w:val="18"/>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22072D" w:rsidRDefault="00631991" w:rsidP="00A53DFC">
            <w:pPr>
              <w:ind w:firstLine="0"/>
              <w:jc w:val="center"/>
              <w:rPr>
                <w:sz w:val="18"/>
                <w:szCs w:val="18"/>
              </w:rPr>
            </w:pPr>
            <w:r w:rsidRPr="0022072D">
              <w:rPr>
                <w:sz w:val="18"/>
                <w:szCs w:val="18"/>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22072D" w:rsidRDefault="00631991" w:rsidP="00A53DFC">
            <w:pPr>
              <w:ind w:firstLine="0"/>
              <w:jc w:val="center"/>
              <w:rPr>
                <w:sz w:val="18"/>
                <w:szCs w:val="18"/>
              </w:rPr>
            </w:pPr>
            <w:r w:rsidRPr="0022072D">
              <w:rPr>
                <w:sz w:val="18"/>
                <w:szCs w:val="18"/>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22072D" w:rsidRDefault="00631991" w:rsidP="00A53DFC">
            <w:pPr>
              <w:ind w:firstLine="0"/>
              <w:jc w:val="center"/>
              <w:rPr>
                <w:sz w:val="18"/>
                <w:szCs w:val="18"/>
              </w:rPr>
            </w:pPr>
            <w:r w:rsidRPr="0022072D">
              <w:rPr>
                <w:sz w:val="18"/>
                <w:szCs w:val="18"/>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22072D" w:rsidRDefault="00631991" w:rsidP="00A53DFC">
            <w:pPr>
              <w:ind w:firstLine="0"/>
              <w:jc w:val="center"/>
              <w:rPr>
                <w:sz w:val="18"/>
                <w:szCs w:val="18"/>
              </w:rPr>
            </w:pPr>
            <w:r w:rsidRPr="0022072D">
              <w:rPr>
                <w:sz w:val="18"/>
                <w:szCs w:val="18"/>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22072D" w:rsidRDefault="00631991" w:rsidP="00A53DFC">
            <w:pPr>
              <w:ind w:firstLine="0"/>
              <w:jc w:val="center"/>
              <w:rPr>
                <w:sz w:val="18"/>
                <w:szCs w:val="18"/>
              </w:rPr>
            </w:pPr>
            <w:r w:rsidRPr="0022072D">
              <w:rPr>
                <w:sz w:val="18"/>
                <w:szCs w:val="18"/>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Pr="0022072D" w:rsidRDefault="00F31EF5" w:rsidP="000A5028">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Pr="0022072D" w:rsidRDefault="00F31EF5" w:rsidP="000A5028">
            <w:pPr>
              <w:ind w:firstLine="0"/>
              <w:rPr>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Pr="0022072D" w:rsidRDefault="00F31EF5" w:rsidP="000A5028">
            <w:pPr>
              <w:ind w:firstLine="0"/>
              <w:rPr>
                <w:sz w:val="18"/>
                <w:szCs w:val="18"/>
              </w:rPr>
            </w:pPr>
          </w:p>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Pr="0022072D" w:rsidRDefault="00631991" w:rsidP="00C62095">
            <w:pPr>
              <w:ind w:firstLine="0"/>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Pr="0022072D" w:rsidRDefault="00631991" w:rsidP="00C62095">
            <w:pPr>
              <w:ind w:firstLine="0"/>
              <w:rPr>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Pr="0022072D" w:rsidRDefault="00631991" w:rsidP="00C62095">
            <w:pPr>
              <w:ind w:firstLine="0"/>
              <w:rPr>
                <w:sz w:val="18"/>
                <w:szCs w:val="18"/>
              </w:rPr>
            </w:pPr>
          </w:p>
        </w:tc>
      </w:tr>
      <w:tr w:rsidR="00C62095" w14:paraId="5D49E767"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BBF618D"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480E106D"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E98F3E5"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2CD19147"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7EBF18A5"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04217991"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3415A77"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4D382FD7"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7F90362D"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A7B4BD7"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47195BBC"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32E112F7"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7FA15522" w14:textId="77777777" w:rsidR="00C62095" w:rsidRDefault="00C62095" w:rsidP="00C62095">
            <w:pPr>
              <w:ind w:firstLine="0"/>
            </w:pPr>
          </w:p>
        </w:tc>
        <w:tc>
          <w:tcPr>
            <w:tcW w:w="901" w:type="dxa"/>
            <w:tcBorders>
              <w:top w:val="single" w:sz="4" w:space="0" w:color="000000"/>
              <w:left w:val="single" w:sz="4" w:space="0" w:color="000000"/>
              <w:bottom w:val="single" w:sz="4" w:space="0" w:color="000000"/>
              <w:right w:val="single" w:sz="4" w:space="0" w:color="000000"/>
            </w:tcBorders>
            <w:vAlign w:val="center"/>
          </w:tcPr>
          <w:p w14:paraId="6B4BFD86" w14:textId="77777777" w:rsidR="00C62095" w:rsidRDefault="00C62095" w:rsidP="00C62095">
            <w:pPr>
              <w:ind w:firstLine="0"/>
            </w:pPr>
          </w:p>
        </w:tc>
      </w:tr>
      <w:tr w:rsidR="00C62095" w14:paraId="50B6F2D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9A3D0FB"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C95138A"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E1B4D68"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8755212"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67DA345C"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391793A0"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88731AC"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5897770"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5B7E95E"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4B808148"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1BEC8199"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B348746"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09366738" w14:textId="77777777" w:rsidR="00C62095" w:rsidRDefault="00C62095" w:rsidP="00C62095">
            <w:pPr>
              <w:ind w:firstLine="0"/>
            </w:pPr>
          </w:p>
        </w:tc>
        <w:tc>
          <w:tcPr>
            <w:tcW w:w="901" w:type="dxa"/>
            <w:tcBorders>
              <w:top w:val="single" w:sz="4" w:space="0" w:color="000000"/>
              <w:left w:val="single" w:sz="4" w:space="0" w:color="000000"/>
              <w:bottom w:val="single" w:sz="4" w:space="0" w:color="000000"/>
              <w:right w:val="single" w:sz="4" w:space="0" w:color="000000"/>
            </w:tcBorders>
            <w:vAlign w:val="center"/>
          </w:tcPr>
          <w:p w14:paraId="07227A35" w14:textId="77777777" w:rsidR="00C62095" w:rsidRDefault="00C62095" w:rsidP="00C62095">
            <w:pPr>
              <w:ind w:firstLine="0"/>
            </w:pPr>
          </w:p>
        </w:tc>
      </w:tr>
      <w:tr w:rsidR="00C62095" w14:paraId="008915DE"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9A49BA"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6C0B5C01"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0AD580BC"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3BB87534"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2E751B9E"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DB13A10"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730D6475"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63D3C4E1"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4E34C6A0"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59B4CEA0"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0867BC8D"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0EB91A55" w14:textId="77777777" w:rsidR="00C62095" w:rsidRDefault="00C62095" w:rsidP="00C62095">
            <w:pPr>
              <w:ind w:firstLine="0"/>
            </w:pPr>
          </w:p>
        </w:tc>
        <w:tc>
          <w:tcPr>
            <w:tcW w:w="992" w:type="dxa"/>
            <w:tcBorders>
              <w:top w:val="single" w:sz="4" w:space="0" w:color="000000"/>
              <w:left w:val="single" w:sz="4" w:space="0" w:color="000000"/>
              <w:bottom w:val="single" w:sz="4" w:space="0" w:color="000000"/>
              <w:right w:val="single" w:sz="4" w:space="0" w:color="000000"/>
            </w:tcBorders>
            <w:vAlign w:val="center"/>
          </w:tcPr>
          <w:p w14:paraId="6E33EFB0" w14:textId="77777777" w:rsidR="00C62095" w:rsidRDefault="00C62095" w:rsidP="00C62095">
            <w:pPr>
              <w:ind w:firstLine="0"/>
            </w:pPr>
          </w:p>
        </w:tc>
        <w:tc>
          <w:tcPr>
            <w:tcW w:w="901" w:type="dxa"/>
            <w:tcBorders>
              <w:top w:val="single" w:sz="4" w:space="0" w:color="000000"/>
              <w:left w:val="single" w:sz="4" w:space="0" w:color="000000"/>
              <w:bottom w:val="single" w:sz="4" w:space="0" w:color="000000"/>
              <w:right w:val="single" w:sz="4" w:space="0" w:color="000000"/>
            </w:tcBorders>
            <w:vAlign w:val="center"/>
          </w:tcPr>
          <w:p w14:paraId="597F37B6" w14:textId="77777777" w:rsidR="00C62095" w:rsidRDefault="00C62095" w:rsidP="00C62095">
            <w:pPr>
              <w:ind w:firstLine="0"/>
            </w:pPr>
          </w:p>
        </w:tc>
      </w:tr>
    </w:tbl>
    <w:p w14:paraId="5447DDF0" w14:textId="77777777" w:rsidR="00656828" w:rsidRPr="000D480E" w:rsidRDefault="00656828" w:rsidP="00656828">
      <w:pPr>
        <w:pStyle w:val="ac"/>
        <w:rPr>
          <w:lang w:eastAsia="ru-RU"/>
        </w:rPr>
      </w:pPr>
      <w:r w:rsidRPr="000D480E">
        <w:rPr>
          <w:lang w:eastAsia="ru-RU"/>
        </w:rPr>
        <w:t xml:space="preserve">* - В </w:t>
      </w:r>
      <w:proofErr w:type="gramStart"/>
      <w:r w:rsidRPr="000D480E">
        <w:rPr>
          <w:lang w:eastAsia="ru-RU"/>
        </w:rPr>
        <w:t>случае</w:t>
      </w:r>
      <w:proofErr w:type="gramEnd"/>
      <w:r w:rsidRPr="000D480E">
        <w:rPr>
          <w:lang w:eastAsia="ru-RU"/>
        </w:rPr>
        <w:t xml:space="preserve"> отсутствия заявленного Абонентом объема, планируемый объем потребления электроэнергии рассчитывается исходя из отношения максимальной мощности энергопринимающих устройств Абонента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77777777" w:rsidR="00FA199B" w:rsidRDefault="00FA199B" w:rsidP="00A53DFC">
            <w:pPr>
              <w:ind w:firstLine="0"/>
              <w:jc w:val="center"/>
            </w:pPr>
            <w:r>
              <w:t>Абонент</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41BB403" w:rsidR="000D480E" w:rsidRDefault="000D480E" w:rsidP="000D480E">
            <w:pPr>
              <w:ind w:firstLine="0"/>
              <w:jc w:val="center"/>
            </w:pPr>
            <w:r>
              <w:t>______________________</w:t>
            </w:r>
            <w:r w:rsidR="0078143F">
              <w:t>В.А. Прозорова</w:t>
            </w:r>
          </w:p>
          <w:p w14:paraId="7945D735" w14:textId="77777777" w:rsidR="000D480E" w:rsidRDefault="000D480E" w:rsidP="000D480E">
            <w:pPr>
              <w:ind w:firstLine="0"/>
              <w:jc w:val="center"/>
            </w:pPr>
          </w:p>
          <w:p w14:paraId="075DF695" w14:textId="20CD5B3B" w:rsidR="000D480E" w:rsidRDefault="00020C00" w:rsidP="000D480E">
            <w:pPr>
              <w:ind w:firstLine="0"/>
              <w:jc w:val="center"/>
            </w:pPr>
            <w:r>
              <w:t>«_____» ________________ 2020 </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43DA4381" w:rsidR="000D480E" w:rsidRDefault="00020C00" w:rsidP="000D480E">
            <w:pPr>
              <w:ind w:firstLine="0"/>
              <w:jc w:val="center"/>
            </w:pPr>
            <w:r>
              <w:t>«_____» ________________ 2020 </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B4D42" w14:textId="77777777" w:rsidR="00CE5111" w:rsidRDefault="00CE5111" w:rsidP="00A939B7">
      <w:r>
        <w:separator/>
      </w:r>
    </w:p>
  </w:endnote>
  <w:endnote w:type="continuationSeparator" w:id="0">
    <w:p w14:paraId="414F3564" w14:textId="77777777" w:rsidR="00CE5111" w:rsidRDefault="00CE5111"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819335"/>
      <w:docPartObj>
        <w:docPartGallery w:val="Page Numbers (Bottom of Page)"/>
        <w:docPartUnique/>
      </w:docPartObj>
    </w:sdtPr>
    <w:sdtEndPr/>
    <w:sdtContent>
      <w:p w14:paraId="189E5B4D" w14:textId="77777777" w:rsidR="00452072" w:rsidRPr="0031068C" w:rsidRDefault="00452072"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8E6C18">
          <w:rPr>
            <w:noProof/>
            <w:sz w:val="20"/>
            <w:szCs w:val="20"/>
          </w:rPr>
          <w:t>17</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6419" w14:textId="77777777" w:rsidR="00CE5111" w:rsidRDefault="00CE5111" w:rsidP="00A939B7">
      <w:r>
        <w:separator/>
      </w:r>
    </w:p>
  </w:footnote>
  <w:footnote w:type="continuationSeparator" w:id="0">
    <w:p w14:paraId="4A187653" w14:textId="77777777" w:rsidR="00CE5111" w:rsidRDefault="00CE5111"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3F84"/>
    <w:rsid w:val="00015B56"/>
    <w:rsid w:val="000175D3"/>
    <w:rsid w:val="00020C00"/>
    <w:rsid w:val="000264DA"/>
    <w:rsid w:val="00035166"/>
    <w:rsid w:val="000403D2"/>
    <w:rsid w:val="00054699"/>
    <w:rsid w:val="00056A4D"/>
    <w:rsid w:val="00060B2F"/>
    <w:rsid w:val="000650C6"/>
    <w:rsid w:val="00076DDE"/>
    <w:rsid w:val="000777E7"/>
    <w:rsid w:val="00085D2F"/>
    <w:rsid w:val="000947E6"/>
    <w:rsid w:val="000A3BB3"/>
    <w:rsid w:val="000A5028"/>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5F98"/>
    <w:rsid w:val="0015731C"/>
    <w:rsid w:val="00161421"/>
    <w:rsid w:val="00165072"/>
    <w:rsid w:val="00167E1F"/>
    <w:rsid w:val="001830CF"/>
    <w:rsid w:val="0018712A"/>
    <w:rsid w:val="001A34A3"/>
    <w:rsid w:val="001B1EDA"/>
    <w:rsid w:val="001B41D8"/>
    <w:rsid w:val="001B7169"/>
    <w:rsid w:val="001C27E2"/>
    <w:rsid w:val="001C3121"/>
    <w:rsid w:val="001E18E1"/>
    <w:rsid w:val="001E417A"/>
    <w:rsid w:val="001F7305"/>
    <w:rsid w:val="002015DA"/>
    <w:rsid w:val="00213926"/>
    <w:rsid w:val="0022072D"/>
    <w:rsid w:val="00223ECE"/>
    <w:rsid w:val="00226723"/>
    <w:rsid w:val="00232BFE"/>
    <w:rsid w:val="0023668B"/>
    <w:rsid w:val="00236C7E"/>
    <w:rsid w:val="00240336"/>
    <w:rsid w:val="00241BCD"/>
    <w:rsid w:val="0024438B"/>
    <w:rsid w:val="0026463C"/>
    <w:rsid w:val="00265B0F"/>
    <w:rsid w:val="00272729"/>
    <w:rsid w:val="00275BA6"/>
    <w:rsid w:val="00284649"/>
    <w:rsid w:val="002A4E9E"/>
    <w:rsid w:val="002C2F17"/>
    <w:rsid w:val="002C3AB3"/>
    <w:rsid w:val="002C7BDD"/>
    <w:rsid w:val="002D5874"/>
    <w:rsid w:val="002F388A"/>
    <w:rsid w:val="002F5DB3"/>
    <w:rsid w:val="0031068C"/>
    <w:rsid w:val="00340FB4"/>
    <w:rsid w:val="003470AE"/>
    <w:rsid w:val="0039086F"/>
    <w:rsid w:val="003961D0"/>
    <w:rsid w:val="003B0C7B"/>
    <w:rsid w:val="003C563A"/>
    <w:rsid w:val="003E73DC"/>
    <w:rsid w:val="003F2F4C"/>
    <w:rsid w:val="004026EC"/>
    <w:rsid w:val="0040291C"/>
    <w:rsid w:val="00411DE5"/>
    <w:rsid w:val="004210D0"/>
    <w:rsid w:val="00421C99"/>
    <w:rsid w:val="00422543"/>
    <w:rsid w:val="004269B4"/>
    <w:rsid w:val="004334C4"/>
    <w:rsid w:val="00444934"/>
    <w:rsid w:val="00452072"/>
    <w:rsid w:val="0045372A"/>
    <w:rsid w:val="00464013"/>
    <w:rsid w:val="00464EF2"/>
    <w:rsid w:val="004925DB"/>
    <w:rsid w:val="004932C4"/>
    <w:rsid w:val="004A24D2"/>
    <w:rsid w:val="004B466E"/>
    <w:rsid w:val="004C5FE9"/>
    <w:rsid w:val="004E5C29"/>
    <w:rsid w:val="004F4E69"/>
    <w:rsid w:val="00501473"/>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85F9F"/>
    <w:rsid w:val="00590D4A"/>
    <w:rsid w:val="005B2AE0"/>
    <w:rsid w:val="005B2EC5"/>
    <w:rsid w:val="005C38D0"/>
    <w:rsid w:val="005D029D"/>
    <w:rsid w:val="005D29F8"/>
    <w:rsid w:val="005D355A"/>
    <w:rsid w:val="005E03A8"/>
    <w:rsid w:val="005F223C"/>
    <w:rsid w:val="0060224F"/>
    <w:rsid w:val="00605261"/>
    <w:rsid w:val="0061114A"/>
    <w:rsid w:val="00622E97"/>
    <w:rsid w:val="00625416"/>
    <w:rsid w:val="00631991"/>
    <w:rsid w:val="00632AA2"/>
    <w:rsid w:val="00642FA8"/>
    <w:rsid w:val="00650519"/>
    <w:rsid w:val="0065148A"/>
    <w:rsid w:val="00656828"/>
    <w:rsid w:val="00660263"/>
    <w:rsid w:val="0067048F"/>
    <w:rsid w:val="00670F77"/>
    <w:rsid w:val="006757E5"/>
    <w:rsid w:val="00693F59"/>
    <w:rsid w:val="006A58CA"/>
    <w:rsid w:val="006B192C"/>
    <w:rsid w:val="006B51AD"/>
    <w:rsid w:val="006C4627"/>
    <w:rsid w:val="006D44E6"/>
    <w:rsid w:val="006E139D"/>
    <w:rsid w:val="006F578B"/>
    <w:rsid w:val="006F789B"/>
    <w:rsid w:val="00704CC0"/>
    <w:rsid w:val="00705958"/>
    <w:rsid w:val="00705FBF"/>
    <w:rsid w:val="00706A57"/>
    <w:rsid w:val="00712988"/>
    <w:rsid w:val="007558F7"/>
    <w:rsid w:val="007577D6"/>
    <w:rsid w:val="00764FCC"/>
    <w:rsid w:val="0078143F"/>
    <w:rsid w:val="00791459"/>
    <w:rsid w:val="00796BA4"/>
    <w:rsid w:val="007A63D8"/>
    <w:rsid w:val="007C4A98"/>
    <w:rsid w:val="007E255C"/>
    <w:rsid w:val="007E4D8A"/>
    <w:rsid w:val="007F1D20"/>
    <w:rsid w:val="007F3B85"/>
    <w:rsid w:val="00803B49"/>
    <w:rsid w:val="00810AB3"/>
    <w:rsid w:val="008139F5"/>
    <w:rsid w:val="0081574A"/>
    <w:rsid w:val="0081792D"/>
    <w:rsid w:val="00832776"/>
    <w:rsid w:val="00856135"/>
    <w:rsid w:val="0085779A"/>
    <w:rsid w:val="00861E48"/>
    <w:rsid w:val="008643D2"/>
    <w:rsid w:val="008711F4"/>
    <w:rsid w:val="008712DE"/>
    <w:rsid w:val="008731A6"/>
    <w:rsid w:val="008772A4"/>
    <w:rsid w:val="00891443"/>
    <w:rsid w:val="008A6BAB"/>
    <w:rsid w:val="008C5FD8"/>
    <w:rsid w:val="008D431C"/>
    <w:rsid w:val="008D699B"/>
    <w:rsid w:val="008E533D"/>
    <w:rsid w:val="008E6C18"/>
    <w:rsid w:val="00902C8C"/>
    <w:rsid w:val="0091300F"/>
    <w:rsid w:val="00936126"/>
    <w:rsid w:val="00941CF7"/>
    <w:rsid w:val="009530F5"/>
    <w:rsid w:val="00955AA2"/>
    <w:rsid w:val="0095726D"/>
    <w:rsid w:val="009618AA"/>
    <w:rsid w:val="0096605B"/>
    <w:rsid w:val="00975B8B"/>
    <w:rsid w:val="009761D1"/>
    <w:rsid w:val="00977719"/>
    <w:rsid w:val="00992F00"/>
    <w:rsid w:val="009A4696"/>
    <w:rsid w:val="009C5B3A"/>
    <w:rsid w:val="009F207D"/>
    <w:rsid w:val="009F472A"/>
    <w:rsid w:val="00A0399D"/>
    <w:rsid w:val="00A04D71"/>
    <w:rsid w:val="00A36A44"/>
    <w:rsid w:val="00A42E9F"/>
    <w:rsid w:val="00A45D8F"/>
    <w:rsid w:val="00A47E54"/>
    <w:rsid w:val="00A53DFC"/>
    <w:rsid w:val="00A61E6C"/>
    <w:rsid w:val="00A6777A"/>
    <w:rsid w:val="00A72322"/>
    <w:rsid w:val="00A76122"/>
    <w:rsid w:val="00A76479"/>
    <w:rsid w:val="00A77077"/>
    <w:rsid w:val="00A92835"/>
    <w:rsid w:val="00A939B7"/>
    <w:rsid w:val="00A97963"/>
    <w:rsid w:val="00AA07F9"/>
    <w:rsid w:val="00AB46E9"/>
    <w:rsid w:val="00AC7C05"/>
    <w:rsid w:val="00AE0108"/>
    <w:rsid w:val="00AE0C4F"/>
    <w:rsid w:val="00AE255F"/>
    <w:rsid w:val="00AE4C47"/>
    <w:rsid w:val="00AE7271"/>
    <w:rsid w:val="00AE72DC"/>
    <w:rsid w:val="00AF0F9D"/>
    <w:rsid w:val="00AF426E"/>
    <w:rsid w:val="00AF697D"/>
    <w:rsid w:val="00B107DA"/>
    <w:rsid w:val="00B37B0A"/>
    <w:rsid w:val="00B474FE"/>
    <w:rsid w:val="00B47786"/>
    <w:rsid w:val="00B633BB"/>
    <w:rsid w:val="00B708C4"/>
    <w:rsid w:val="00B80D1E"/>
    <w:rsid w:val="00B81F08"/>
    <w:rsid w:val="00BB1DFE"/>
    <w:rsid w:val="00BC3B32"/>
    <w:rsid w:val="00BC4A48"/>
    <w:rsid w:val="00BC4EFE"/>
    <w:rsid w:val="00BD5D84"/>
    <w:rsid w:val="00BF7D45"/>
    <w:rsid w:val="00C01B6B"/>
    <w:rsid w:val="00C03F3F"/>
    <w:rsid w:val="00C140C7"/>
    <w:rsid w:val="00C25224"/>
    <w:rsid w:val="00C254DB"/>
    <w:rsid w:val="00C270AB"/>
    <w:rsid w:val="00C32BE0"/>
    <w:rsid w:val="00C35AAC"/>
    <w:rsid w:val="00C6071F"/>
    <w:rsid w:val="00C62095"/>
    <w:rsid w:val="00C62890"/>
    <w:rsid w:val="00C6354C"/>
    <w:rsid w:val="00C75753"/>
    <w:rsid w:val="00C90442"/>
    <w:rsid w:val="00C938BB"/>
    <w:rsid w:val="00C95152"/>
    <w:rsid w:val="00CA177C"/>
    <w:rsid w:val="00CA5FCB"/>
    <w:rsid w:val="00CB2B12"/>
    <w:rsid w:val="00CB46AF"/>
    <w:rsid w:val="00CD2D28"/>
    <w:rsid w:val="00CD7E1B"/>
    <w:rsid w:val="00CE5111"/>
    <w:rsid w:val="00CF451B"/>
    <w:rsid w:val="00CF79DE"/>
    <w:rsid w:val="00D174AD"/>
    <w:rsid w:val="00D2322A"/>
    <w:rsid w:val="00D2506F"/>
    <w:rsid w:val="00D32DFC"/>
    <w:rsid w:val="00D34AB0"/>
    <w:rsid w:val="00D37F14"/>
    <w:rsid w:val="00D458CE"/>
    <w:rsid w:val="00D50755"/>
    <w:rsid w:val="00D50C39"/>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77C"/>
    <w:rsid w:val="00E56F5B"/>
    <w:rsid w:val="00E86BC9"/>
    <w:rsid w:val="00E90225"/>
    <w:rsid w:val="00E9364F"/>
    <w:rsid w:val="00E97798"/>
    <w:rsid w:val="00E97BE6"/>
    <w:rsid w:val="00EA5065"/>
    <w:rsid w:val="00EA7D7C"/>
    <w:rsid w:val="00EB4EA3"/>
    <w:rsid w:val="00EC20D6"/>
    <w:rsid w:val="00EC308C"/>
    <w:rsid w:val="00ED2566"/>
    <w:rsid w:val="00EE44E8"/>
    <w:rsid w:val="00EE4E9B"/>
    <w:rsid w:val="00F01B1A"/>
    <w:rsid w:val="00F138E2"/>
    <w:rsid w:val="00F14E8B"/>
    <w:rsid w:val="00F163FC"/>
    <w:rsid w:val="00F26CD6"/>
    <w:rsid w:val="00F31EF5"/>
    <w:rsid w:val="00F516C1"/>
    <w:rsid w:val="00F64EC7"/>
    <w:rsid w:val="00F66A82"/>
    <w:rsid w:val="00F676A3"/>
    <w:rsid w:val="00F74E25"/>
    <w:rsid w:val="00F77C5E"/>
    <w:rsid w:val="00F85D7A"/>
    <w:rsid w:val="00F9531B"/>
    <w:rsid w:val="00FA199B"/>
    <w:rsid w:val="00FA35F6"/>
    <w:rsid w:val="00FA78E8"/>
    <w:rsid w:val="00FB1EED"/>
    <w:rsid w:val="00FB3DEA"/>
    <w:rsid w:val="00FB7477"/>
    <w:rsid w:val="00FC3F23"/>
    <w:rsid w:val="00FC7ACC"/>
    <w:rsid w:val="00FD6119"/>
    <w:rsid w:val="00FE5C2B"/>
    <w:rsid w:val="00FF0068"/>
    <w:rsid w:val="00FF5B4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38A3B21AC8AB4B2A41E5C5DC78F146444643009F4C2290F242285BDD58C7A310D915641EA843D6Q0T9D" TargetMode="External"/><Relationship Id="rId18" Type="http://schemas.openxmlformats.org/officeDocument/2006/relationships/hyperlink" Target="mailto:meter@bge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23CE50E65485854E0924C8B18D2D9BA0933A7D9A64066022B482E1E16560EBB9FE3B2B98876E7EAF310E9E18886AB031D8FD2BC53A6180F77Z0C" TargetMode="External"/><Relationship Id="rId17" Type="http://schemas.openxmlformats.org/officeDocument/2006/relationships/hyperlink" Target="http://www.bges.ru/" TargetMode="External"/><Relationship Id="rId2" Type="http://schemas.openxmlformats.org/officeDocument/2006/relationships/numbering" Target="numbering.xml"/><Relationship Id="rId16" Type="http://schemas.openxmlformats.org/officeDocument/2006/relationships/hyperlink" Target="consultantplus://offline/ref=EB739E68DD7641A1E6712499F4A3D7D261B3A6F3C3BA75EB199D6C3C8AB6935C547E352404E7EBsBu6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8AF1642DF1A3FAD5D8CF8E233D0A73D4797A328A2A04161E5CC30C0C133B2788B335BED46A668A6C45820E332E800AD369801DA465CEC2kAk0C" TargetMode="External"/><Relationship Id="rId5" Type="http://schemas.openxmlformats.org/officeDocument/2006/relationships/settings" Target="settings.xml"/><Relationship Id="rId15" Type="http://schemas.openxmlformats.org/officeDocument/2006/relationships/hyperlink" Target="http://www.bges.ru/aad/Local%20Settings/Temporary%20Internet%20Files/Content.Outlook/Local%20Settings/Temporary%20Internet%20Files/OLK64/www.bges.ru" TargetMode="External"/><Relationship Id="rId10" Type="http://schemas.openxmlformats.org/officeDocument/2006/relationships/hyperlink" Target="consultantplus://offline/ref=B026F724BE3B81B34FD548BF6887EF818CE942E9CA37E56345B464BEA28A54DADDD3E423691A058809C07AC892F4C65DA9ADD9F665BF7D73fC06D" TargetMode="External"/><Relationship Id="rId19" Type="http://schemas.openxmlformats.org/officeDocument/2006/relationships/hyperlink" Target="http://www.bsk22.ru" TargetMode="External"/><Relationship Id="rId4" Type="http://schemas.microsoft.com/office/2007/relationships/stylesWithEffects" Target="stylesWithEffects.xml"/><Relationship Id="rId9" Type="http://schemas.openxmlformats.org/officeDocument/2006/relationships/hyperlink" Target="consultantplus://offline/ref=AF79A96AFC460150870335FA46A6821567BFB35DE6F133469ADD43A9A9EB9FE286C39479C69F3ED4789E0956D08C65FB46C763C805AC596520r0D" TargetMode="External"/><Relationship Id="rId14" Type="http://schemas.openxmlformats.org/officeDocument/2006/relationships/hyperlink" Target="consultantplus://offline/ref=210DD76F71B33CDEB5B552F7270B9F27E3D4028101DFC71073C6E4EAE4E97FAA29C06A6D73456ACCCAl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E27E-C4B6-43E6-9BD3-1FA81C67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9143</Words>
  <Characters>52120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15</cp:revision>
  <cp:lastPrinted>2020-07-14T09:02:00Z</cp:lastPrinted>
  <dcterms:created xsi:type="dcterms:W3CDTF">2020-08-17T07:22:00Z</dcterms:created>
  <dcterms:modified xsi:type="dcterms:W3CDTF">2020-11-27T09:04:00Z</dcterms:modified>
</cp:coreProperties>
</file>