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0A" w:rsidRPr="009911B7" w:rsidRDefault="0062720A" w:rsidP="0062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62720A" w:rsidRPr="009911B7" w:rsidRDefault="0062720A" w:rsidP="0062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911B7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62720A" w:rsidRPr="009911B7" w:rsidRDefault="0062720A" w:rsidP="0062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62720A" w:rsidRDefault="0062720A" w:rsidP="00627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B7">
        <w:rPr>
          <w:rFonts w:ascii="Times New Roman" w:hAnsi="Times New Roman" w:cs="Times New Roman"/>
          <w:b/>
          <w:sz w:val="24"/>
          <w:szCs w:val="24"/>
        </w:rPr>
        <w:t>по п.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1B7">
        <w:rPr>
          <w:rFonts w:ascii="Times New Roman" w:hAnsi="Times New Roman" w:cs="Times New Roman"/>
          <w:b/>
          <w:sz w:val="24"/>
          <w:szCs w:val="24"/>
        </w:rPr>
        <w:t>пп.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spellEnd"/>
    </w:p>
    <w:p w:rsidR="0062720A" w:rsidRDefault="0062720A" w:rsidP="0062720A">
      <w:pPr>
        <w:pStyle w:val="a3"/>
        <w:ind w:firstLine="539"/>
        <w:jc w:val="center"/>
        <w:rPr>
          <w:b/>
          <w:sz w:val="24"/>
        </w:rPr>
      </w:pPr>
      <w:bookmarkStart w:id="0" w:name="_GoBack"/>
      <w:bookmarkEnd w:id="0"/>
    </w:p>
    <w:p w:rsidR="0062720A" w:rsidRDefault="0062720A" w:rsidP="0062720A">
      <w:pPr>
        <w:pStyle w:val="a3"/>
        <w:ind w:firstLine="539"/>
        <w:jc w:val="center"/>
        <w:rPr>
          <w:b/>
          <w:sz w:val="24"/>
        </w:rPr>
      </w:pPr>
      <w:r w:rsidRPr="00F14461">
        <w:rPr>
          <w:b/>
          <w:sz w:val="24"/>
        </w:rPr>
        <w:t xml:space="preserve">Структура и объем затрат на </w:t>
      </w:r>
      <w:r>
        <w:rPr>
          <w:b/>
          <w:sz w:val="24"/>
        </w:rPr>
        <w:t>осуществление сбытовой деятельности за 201</w:t>
      </w:r>
      <w:r w:rsidR="008B7EB1">
        <w:rPr>
          <w:b/>
          <w:sz w:val="24"/>
        </w:rPr>
        <w:t>7</w:t>
      </w:r>
      <w:r>
        <w:rPr>
          <w:b/>
          <w:sz w:val="24"/>
        </w:rPr>
        <w:t xml:space="preserve"> год</w:t>
      </w:r>
    </w:p>
    <w:p w:rsidR="007E5D32" w:rsidRDefault="007E5D32" w:rsidP="0062720A">
      <w:pPr>
        <w:pStyle w:val="a3"/>
        <w:ind w:firstLine="539"/>
        <w:jc w:val="center"/>
        <w:rPr>
          <w:b/>
          <w:sz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80"/>
        <w:gridCol w:w="4423"/>
        <w:gridCol w:w="2552"/>
        <w:gridCol w:w="1843"/>
      </w:tblGrid>
      <w:tr w:rsidR="007E5D32" w:rsidRPr="007E5D32" w:rsidTr="007E5D32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статей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4AF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за 2017 г., </w:t>
            </w:r>
          </w:p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структуре затрат, в %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C164AF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C164AF" w:rsidP="00C1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E5D32" w:rsidRPr="007E5D32" w:rsidTr="00C164AF">
        <w:trPr>
          <w:trHeight w:val="8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Покупная электрическая энергия </w:t>
            </w: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оптовом рынке электроэнергии и мощности (ОРЭМ)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1 150 898,23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22,97</w:t>
            </w:r>
          </w:p>
        </w:tc>
      </w:tr>
      <w:tr w:rsidR="007E5D32" w:rsidRPr="007E5D32" w:rsidTr="00C164AF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Покупная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электрическая мощность </w:t>
            </w: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оптовом рынке электроэнергии и мощности (ОРЭМ)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1 099 751,34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21,95</w:t>
            </w:r>
          </w:p>
        </w:tc>
      </w:tr>
      <w:tr w:rsidR="007E5D32" w:rsidRPr="007E5D32" w:rsidTr="007E5D32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2 551 354,82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50,92</w:t>
            </w:r>
          </w:p>
        </w:tc>
      </w:tr>
      <w:tr w:rsidR="007E5D32" w:rsidRPr="007E5D32" w:rsidTr="00C164AF">
        <w:trPr>
          <w:trHeight w:val="3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Инфраструктурные услуги ОРЭМ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4 809,81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0,10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сырье и материалы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Топливо /ГСМ/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76 277,88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1,52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социальный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20 810,26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0,42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Амортизация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7 540,66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0,15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затраты, в </w:t>
            </w:r>
            <w:proofErr w:type="spellStart"/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91 968,52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1,84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Арендная плата за землю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Аудиторские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реестра акционеров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очищенная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и утилизация ТБО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инвентаря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спец. одежды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услуги /в том числе реклама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Лицензионные сборы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3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загрязнение окружающей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 xml:space="preserve"> списанные на производство (40т.р)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>Подписка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C164A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Почтово-телеграфные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7E5D32" w:rsidRPr="007E5D32" w:rsidTr="00C164A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сопровождение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6 632,96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7E5D32" w:rsidRPr="007E5D32" w:rsidTr="00C164A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работников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3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техническое </w:t>
            </w:r>
            <w:proofErr w:type="gramStart"/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</w:t>
            </w:r>
            <w:proofErr w:type="gramEnd"/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техническое обслуживание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платежи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 по</w:t>
            </w:r>
            <w:proofErr w:type="gramEnd"/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сбору платежей за эл энергию от населения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(Система Город, СБ-онлайн, другие банки операторы)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45 691,71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аренды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нотариуса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охраны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доставке квитанций населению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7E5D32" w:rsidRPr="007E5D32" w:rsidTr="007E5D3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>Услуги по оформлению квитанций населению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7E5D32" w:rsidRPr="007E5D32" w:rsidTr="007E5D32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>Услуги по приему показаний э/счетчиков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>Услуги производственного характера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 xml:space="preserve">Эл энергия на </w:t>
            </w:r>
            <w:proofErr w:type="spellStart"/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spellEnd"/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 xml:space="preserve"> нужды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5 004 669,11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99,88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расходы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6 058,78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C164A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 по ведению расчетных счетов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7E5D32" w:rsidRPr="007E5D32" w:rsidTr="007E5D3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инкассации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обязательных членских взносов в НП "Совет рынка"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7E5D32" w:rsidRPr="007E5D32" w:rsidTr="007E5D32">
        <w:trPr>
          <w:trHeight w:val="4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Эквайринг</w:t>
            </w:r>
            <w:proofErr w:type="spellEnd"/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(услуги банка по сбору платежей за электрическую энергию от населения)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7E5D32" w:rsidRPr="007E5D32" w:rsidTr="007E5D32">
        <w:trPr>
          <w:trHeight w:val="3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помощь, 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E5D32" w:rsidRPr="007E5D32" w:rsidTr="007E5D32">
        <w:trPr>
          <w:trHeight w:val="1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затраты на осуществление сбытовой деятельности в качестве гарантирующего поставщика электрической энергии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5 010 727,89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D32" w:rsidRPr="007E5D32" w:rsidRDefault="007E5D32" w:rsidP="007E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</w:tbl>
    <w:p w:rsidR="007E5D32" w:rsidRDefault="007E5D32" w:rsidP="0062720A">
      <w:pPr>
        <w:pStyle w:val="a3"/>
        <w:ind w:firstLine="539"/>
        <w:jc w:val="center"/>
        <w:rPr>
          <w:b/>
          <w:sz w:val="24"/>
        </w:rPr>
      </w:pPr>
    </w:p>
    <w:sectPr w:rsidR="007E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0A"/>
    <w:rsid w:val="000276E1"/>
    <w:rsid w:val="002071DE"/>
    <w:rsid w:val="0062720A"/>
    <w:rsid w:val="007E5D32"/>
    <w:rsid w:val="008B7EB1"/>
    <w:rsid w:val="00C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A593-BBBF-4BC8-ABB9-E8371B85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2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72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4</cp:revision>
  <cp:lastPrinted>2018-03-29T08:42:00Z</cp:lastPrinted>
  <dcterms:created xsi:type="dcterms:W3CDTF">2018-03-29T08:04:00Z</dcterms:created>
  <dcterms:modified xsi:type="dcterms:W3CDTF">2018-03-29T08:55:00Z</dcterms:modified>
</cp:coreProperties>
</file>