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5B" w:rsidRPr="00C76513" w:rsidRDefault="00C9525B" w:rsidP="00C9525B">
      <w:pPr>
        <w:spacing w:after="0" w:line="240" w:lineRule="auto"/>
        <w:jc w:val="center"/>
        <w:rPr>
          <w:rFonts w:ascii="Times New Roman" w:hAnsi="Times New Roman"/>
          <w:b/>
          <w:bCs/>
          <w:spacing w:val="-2"/>
          <w:sz w:val="24"/>
          <w:szCs w:val="24"/>
          <w:lang w:eastAsia="ru-RU"/>
        </w:rPr>
      </w:pPr>
      <w:bookmarkStart w:id="0" w:name="_GoBack"/>
      <w:bookmarkEnd w:id="0"/>
      <w:r w:rsidRPr="00C76513">
        <w:rPr>
          <w:rFonts w:ascii="Times New Roman" w:hAnsi="Times New Roman"/>
          <w:b/>
          <w:bCs/>
          <w:spacing w:val="-2"/>
          <w:sz w:val="24"/>
          <w:szCs w:val="24"/>
          <w:lang w:eastAsia="ru-RU"/>
        </w:rPr>
        <w:t>ДОГОВОР № _______</w:t>
      </w:r>
    </w:p>
    <w:p w:rsidR="00C9525B" w:rsidRPr="00C76513" w:rsidRDefault="00C9525B" w:rsidP="00C9525B">
      <w:pPr>
        <w:spacing w:after="0" w:line="240" w:lineRule="auto"/>
        <w:jc w:val="center"/>
        <w:rPr>
          <w:rFonts w:ascii="Times New Roman" w:hAnsi="Times New Roman"/>
          <w:b/>
          <w:bCs/>
          <w:spacing w:val="-2"/>
          <w:sz w:val="24"/>
          <w:szCs w:val="24"/>
          <w:lang w:eastAsia="ru-RU"/>
        </w:rPr>
      </w:pPr>
      <w:r w:rsidRPr="00C76513">
        <w:rPr>
          <w:rFonts w:ascii="Times New Roman" w:hAnsi="Times New Roman"/>
          <w:b/>
          <w:bCs/>
          <w:spacing w:val="-2"/>
          <w:sz w:val="24"/>
          <w:szCs w:val="24"/>
          <w:lang w:eastAsia="ru-RU"/>
        </w:rPr>
        <w:t>КУПЛИ-ПРОДАЖИ (ПОСТАВКИ) ЭЛЕКТРИЧЕСКОЙ ЭНЕРГИИ (МОЩНОСТИ),</w:t>
      </w:r>
    </w:p>
    <w:p w:rsidR="00C9525B" w:rsidRPr="00C76513" w:rsidRDefault="00C9525B" w:rsidP="00C9525B">
      <w:pPr>
        <w:spacing w:after="0" w:line="240" w:lineRule="auto"/>
        <w:jc w:val="center"/>
        <w:rPr>
          <w:rFonts w:ascii="Times New Roman" w:hAnsi="Times New Roman"/>
          <w:b/>
          <w:bCs/>
          <w:spacing w:val="-2"/>
          <w:sz w:val="24"/>
          <w:szCs w:val="24"/>
          <w:lang w:eastAsia="ru-RU"/>
        </w:rPr>
      </w:pPr>
      <w:r w:rsidRPr="00C76513">
        <w:rPr>
          <w:rFonts w:ascii="Times New Roman" w:hAnsi="Times New Roman"/>
          <w:b/>
          <w:bCs/>
          <w:spacing w:val="-2"/>
          <w:sz w:val="24"/>
          <w:szCs w:val="24"/>
          <w:lang w:eastAsia="ru-RU"/>
        </w:rPr>
        <w:t xml:space="preserve">ПРОИЗВЕДЕННОЙ НА ОБЪЕКТАХ МИКРОГЕНЕРАЦИИ </w:t>
      </w:r>
    </w:p>
    <w:p w:rsidR="00C9525B" w:rsidRPr="00C76513" w:rsidRDefault="00C9525B" w:rsidP="00C9525B">
      <w:pPr>
        <w:spacing w:after="0" w:line="240" w:lineRule="auto"/>
        <w:jc w:val="center"/>
        <w:rPr>
          <w:rFonts w:ascii="Times New Roman" w:hAnsi="Times New Roman"/>
          <w:spacing w:val="-2"/>
          <w:sz w:val="24"/>
          <w:szCs w:val="24"/>
          <w:lang w:eastAsia="ru-RU"/>
        </w:rPr>
      </w:pPr>
    </w:p>
    <w:p w:rsidR="00C9525B" w:rsidRPr="00C76513" w:rsidRDefault="00C9525B" w:rsidP="00C9525B">
      <w:pPr>
        <w:spacing w:after="0" w:line="240" w:lineRule="auto"/>
        <w:rPr>
          <w:rFonts w:ascii="Times New Roman" w:hAnsi="Times New Roman"/>
          <w:i/>
          <w:spacing w:val="-2"/>
          <w:lang w:eastAsia="ru-RU"/>
        </w:rPr>
      </w:pPr>
      <w:r w:rsidRPr="00C76513">
        <w:rPr>
          <w:rFonts w:ascii="Times New Roman" w:hAnsi="Times New Roman"/>
          <w:i/>
          <w:spacing w:val="-2"/>
          <w:lang w:eastAsia="ru-RU"/>
        </w:rPr>
        <w:t xml:space="preserve">г. </w:t>
      </w:r>
      <w:r>
        <w:rPr>
          <w:rFonts w:ascii="Times New Roman" w:hAnsi="Times New Roman"/>
          <w:i/>
          <w:spacing w:val="-2"/>
          <w:lang w:eastAsia="ru-RU"/>
        </w:rPr>
        <w:t>Барнаул</w:t>
      </w:r>
      <w:r w:rsidRPr="00C76513">
        <w:rPr>
          <w:rFonts w:ascii="Times New Roman" w:hAnsi="Times New Roman"/>
          <w:i/>
          <w:spacing w:val="-2"/>
          <w:lang w:eastAsia="ru-RU"/>
        </w:rPr>
        <w:tab/>
      </w:r>
      <w:r w:rsidRPr="00C76513">
        <w:rPr>
          <w:rFonts w:ascii="Times New Roman" w:hAnsi="Times New Roman"/>
          <w:i/>
          <w:spacing w:val="-2"/>
          <w:lang w:eastAsia="ru-RU"/>
        </w:rPr>
        <w:tab/>
      </w:r>
      <w:r w:rsidRPr="00C76513">
        <w:rPr>
          <w:rFonts w:ascii="Times New Roman" w:hAnsi="Times New Roman"/>
          <w:i/>
          <w:spacing w:val="-2"/>
          <w:lang w:eastAsia="ru-RU"/>
        </w:rPr>
        <w:tab/>
      </w:r>
      <w:r w:rsidRPr="00C76513">
        <w:rPr>
          <w:rFonts w:ascii="Times New Roman" w:hAnsi="Times New Roman"/>
          <w:i/>
          <w:spacing w:val="-2"/>
          <w:lang w:eastAsia="ru-RU"/>
        </w:rPr>
        <w:tab/>
      </w:r>
      <w:r w:rsidRPr="00C76513">
        <w:rPr>
          <w:rFonts w:ascii="Times New Roman" w:hAnsi="Times New Roman"/>
          <w:i/>
          <w:spacing w:val="-2"/>
          <w:lang w:eastAsia="ru-RU"/>
        </w:rPr>
        <w:tab/>
      </w:r>
      <w:r w:rsidRPr="00C76513">
        <w:rPr>
          <w:rFonts w:ascii="Times New Roman" w:hAnsi="Times New Roman"/>
          <w:i/>
          <w:spacing w:val="-2"/>
          <w:lang w:eastAsia="ru-RU"/>
        </w:rPr>
        <w:tab/>
      </w:r>
      <w:r w:rsidRPr="00C76513">
        <w:rPr>
          <w:rFonts w:ascii="Times New Roman" w:hAnsi="Times New Roman"/>
          <w:i/>
          <w:spacing w:val="-2"/>
          <w:lang w:eastAsia="ru-RU"/>
        </w:rPr>
        <w:tab/>
      </w:r>
      <w:proofErr w:type="gramStart"/>
      <w:r w:rsidRPr="00C76513">
        <w:rPr>
          <w:rFonts w:ascii="Times New Roman" w:hAnsi="Times New Roman"/>
          <w:i/>
          <w:spacing w:val="-2"/>
          <w:lang w:eastAsia="ru-RU"/>
        </w:rPr>
        <w:tab/>
        <w:t>«</w:t>
      </w:r>
      <w:proofErr w:type="gramEnd"/>
      <w:r w:rsidRPr="00C76513">
        <w:rPr>
          <w:rFonts w:ascii="Times New Roman" w:hAnsi="Times New Roman"/>
          <w:i/>
          <w:spacing w:val="-2"/>
          <w:lang w:eastAsia="ru-RU"/>
        </w:rPr>
        <w:t>_____» ____________20</w:t>
      </w:r>
      <w:r>
        <w:rPr>
          <w:rFonts w:ascii="Times New Roman" w:hAnsi="Times New Roman"/>
          <w:i/>
          <w:spacing w:val="-2"/>
          <w:lang w:eastAsia="ru-RU"/>
        </w:rPr>
        <w:t>21</w:t>
      </w:r>
      <w:r w:rsidRPr="00C76513">
        <w:rPr>
          <w:rFonts w:ascii="Times New Roman" w:hAnsi="Times New Roman"/>
          <w:i/>
          <w:spacing w:val="-2"/>
          <w:lang w:eastAsia="ru-RU"/>
        </w:rPr>
        <w:t>г.</w:t>
      </w:r>
    </w:p>
    <w:p w:rsidR="00C9525B" w:rsidRPr="00C76513" w:rsidRDefault="00C9525B" w:rsidP="00C9525B">
      <w:pPr>
        <w:spacing w:after="0" w:line="240" w:lineRule="auto"/>
        <w:rPr>
          <w:rFonts w:ascii="Times New Roman" w:hAnsi="Times New Roman"/>
          <w:spacing w:val="-2"/>
          <w:sz w:val="24"/>
          <w:szCs w:val="24"/>
          <w:lang w:eastAsia="ru-RU"/>
        </w:rPr>
      </w:pPr>
    </w:p>
    <w:p w:rsidR="00C9525B" w:rsidRPr="00C76513" w:rsidRDefault="00C9525B" w:rsidP="00C9525B">
      <w:pPr>
        <w:spacing w:after="0" w:line="240" w:lineRule="auto"/>
        <w:ind w:firstLine="567"/>
        <w:jc w:val="both"/>
        <w:rPr>
          <w:rFonts w:ascii="Times New Roman" w:hAnsi="Times New Roman"/>
          <w:spacing w:val="-2"/>
          <w:sz w:val="24"/>
          <w:szCs w:val="24"/>
          <w:lang w:eastAsia="ru-RU"/>
        </w:rPr>
      </w:pPr>
      <w:r w:rsidRPr="00C76513">
        <w:rPr>
          <w:rFonts w:ascii="Times New Roman" w:hAnsi="Times New Roman"/>
          <w:b/>
          <w:spacing w:val="-2"/>
          <w:sz w:val="24"/>
          <w:szCs w:val="24"/>
          <w:lang w:eastAsia="ru-RU"/>
        </w:rPr>
        <w:t>Акционерное общество «</w:t>
      </w:r>
      <w:r>
        <w:rPr>
          <w:rFonts w:ascii="Times New Roman" w:hAnsi="Times New Roman"/>
          <w:b/>
          <w:spacing w:val="-2"/>
          <w:sz w:val="24"/>
          <w:szCs w:val="24"/>
          <w:lang w:eastAsia="ru-RU"/>
        </w:rPr>
        <w:t>Барнаульская горэлектросеть</w:t>
      </w:r>
      <w:r w:rsidRPr="00C76513">
        <w:rPr>
          <w:rFonts w:ascii="Times New Roman" w:hAnsi="Times New Roman"/>
          <w:b/>
          <w:spacing w:val="-2"/>
          <w:sz w:val="24"/>
          <w:szCs w:val="24"/>
          <w:lang w:eastAsia="ru-RU"/>
        </w:rPr>
        <w:t>»</w:t>
      </w:r>
      <w:r w:rsidRPr="00C76513">
        <w:rPr>
          <w:rFonts w:ascii="Times New Roman" w:hAnsi="Times New Roman"/>
          <w:spacing w:val="-2"/>
          <w:sz w:val="24"/>
          <w:szCs w:val="24"/>
          <w:lang w:eastAsia="ru-RU"/>
        </w:rPr>
        <w:t xml:space="preserve">, именуемое в дальнейшем </w:t>
      </w:r>
      <w:r w:rsidRPr="00C76513">
        <w:rPr>
          <w:rFonts w:ascii="Times New Roman" w:hAnsi="Times New Roman"/>
          <w:b/>
          <w:spacing w:val="-2"/>
          <w:sz w:val="24"/>
          <w:szCs w:val="24"/>
          <w:lang w:eastAsia="ru-RU"/>
        </w:rPr>
        <w:t>«Покупатель»</w:t>
      </w:r>
      <w:r w:rsidRPr="00C76513">
        <w:rPr>
          <w:rFonts w:ascii="Times New Roman" w:hAnsi="Times New Roman"/>
          <w:spacing w:val="-2"/>
          <w:sz w:val="24"/>
          <w:szCs w:val="24"/>
          <w:lang w:eastAsia="ru-RU"/>
        </w:rPr>
        <w:t xml:space="preserve">, в лице </w:t>
      </w:r>
      <w:r>
        <w:rPr>
          <w:rFonts w:ascii="Times New Roman" w:hAnsi="Times New Roman"/>
          <w:spacing w:val="-2"/>
          <w:sz w:val="24"/>
          <w:szCs w:val="24"/>
          <w:lang w:eastAsia="ru-RU"/>
        </w:rPr>
        <w:t xml:space="preserve">генерального </w:t>
      </w:r>
      <w:r w:rsidRPr="00C76513">
        <w:rPr>
          <w:rFonts w:ascii="Times New Roman" w:hAnsi="Times New Roman"/>
          <w:spacing w:val="-2"/>
          <w:sz w:val="24"/>
          <w:szCs w:val="24"/>
          <w:lang w:eastAsia="ru-RU"/>
        </w:rPr>
        <w:t xml:space="preserve">директора </w:t>
      </w:r>
      <w:r>
        <w:rPr>
          <w:rFonts w:ascii="Times New Roman" w:hAnsi="Times New Roman"/>
          <w:spacing w:val="-2"/>
          <w:sz w:val="24"/>
          <w:szCs w:val="24"/>
          <w:lang w:eastAsia="ru-RU"/>
        </w:rPr>
        <w:t>Ященко Александра Васильевича</w:t>
      </w:r>
      <w:r w:rsidRPr="00C76513">
        <w:rPr>
          <w:rFonts w:ascii="Times New Roman" w:hAnsi="Times New Roman"/>
          <w:spacing w:val="-2"/>
          <w:sz w:val="24"/>
          <w:szCs w:val="24"/>
          <w:lang w:eastAsia="ru-RU"/>
        </w:rPr>
        <w:t>, действующего на основании Устава, с одной стороны, и</w:t>
      </w:r>
    </w:p>
    <w:p w:rsidR="00C9525B" w:rsidRPr="00C76513" w:rsidRDefault="00C9525B" w:rsidP="00C9525B">
      <w:pPr>
        <w:spacing w:after="0" w:line="240" w:lineRule="auto"/>
        <w:ind w:firstLine="708"/>
        <w:jc w:val="both"/>
        <w:rPr>
          <w:rFonts w:ascii="Times New Roman" w:hAnsi="Times New Roman"/>
          <w:spacing w:val="-2"/>
          <w:sz w:val="24"/>
          <w:szCs w:val="24"/>
          <w:lang w:eastAsia="ru-RU"/>
        </w:rPr>
      </w:pPr>
      <w:r w:rsidRPr="00C76513">
        <w:rPr>
          <w:rFonts w:ascii="Times New Roman" w:hAnsi="Times New Roman"/>
          <w:b/>
          <w:spacing w:val="-2"/>
          <w:sz w:val="24"/>
          <w:szCs w:val="24"/>
          <w:lang w:eastAsia="ru-RU"/>
        </w:rPr>
        <w:t>___________________________</w:t>
      </w:r>
      <w:r w:rsidRPr="00C76513">
        <w:rPr>
          <w:rFonts w:ascii="Times New Roman" w:hAnsi="Times New Roman"/>
          <w:spacing w:val="-2"/>
          <w:sz w:val="24"/>
          <w:szCs w:val="24"/>
          <w:lang w:eastAsia="ru-RU"/>
        </w:rPr>
        <w:t>,</w:t>
      </w:r>
      <w:r w:rsidRPr="00C76513">
        <w:rPr>
          <w:rFonts w:ascii="Times New Roman" w:hAnsi="Times New Roman"/>
          <w:spacing w:val="-2"/>
          <w:lang w:eastAsia="ru-RU"/>
        </w:rPr>
        <w:t xml:space="preserve"> </w:t>
      </w:r>
      <w:r w:rsidRPr="00C76513">
        <w:rPr>
          <w:rFonts w:ascii="Times New Roman" w:hAnsi="Times New Roman"/>
          <w:spacing w:val="-2"/>
          <w:sz w:val="24"/>
          <w:szCs w:val="24"/>
          <w:lang w:eastAsia="ru-RU"/>
        </w:rPr>
        <w:t xml:space="preserve">именуемое в дальнейшем </w:t>
      </w:r>
      <w:r w:rsidRPr="00C76513">
        <w:rPr>
          <w:rFonts w:ascii="Times New Roman" w:hAnsi="Times New Roman"/>
          <w:b/>
          <w:spacing w:val="-2"/>
          <w:sz w:val="24"/>
          <w:szCs w:val="24"/>
          <w:lang w:eastAsia="ru-RU"/>
        </w:rPr>
        <w:t>«Поставщик»</w:t>
      </w:r>
      <w:r w:rsidRPr="00C76513">
        <w:rPr>
          <w:rFonts w:ascii="Times New Roman" w:hAnsi="Times New Roman"/>
          <w:spacing w:val="-2"/>
          <w:sz w:val="24"/>
          <w:szCs w:val="24"/>
          <w:lang w:eastAsia="ru-RU"/>
        </w:rPr>
        <w:t xml:space="preserve">, в лице __________________________________________________________, </w:t>
      </w:r>
      <w:proofErr w:type="spellStart"/>
      <w:r w:rsidRPr="00C76513">
        <w:rPr>
          <w:rFonts w:ascii="Times New Roman" w:hAnsi="Times New Roman"/>
          <w:spacing w:val="-2"/>
          <w:sz w:val="24"/>
          <w:szCs w:val="24"/>
          <w:lang w:eastAsia="ru-RU"/>
        </w:rPr>
        <w:t>дествующего</w:t>
      </w:r>
      <w:proofErr w:type="spellEnd"/>
      <w:r w:rsidRPr="00C76513">
        <w:rPr>
          <w:rFonts w:ascii="Times New Roman" w:hAnsi="Times New Roman"/>
          <w:spacing w:val="-2"/>
          <w:sz w:val="24"/>
          <w:szCs w:val="24"/>
          <w:lang w:eastAsia="ru-RU"/>
        </w:rPr>
        <w:t xml:space="preserve"> на основании________________________________, с другой стороны, заключили настоящий договор о нижеследующем:</w:t>
      </w:r>
    </w:p>
    <w:p w:rsidR="00C9525B" w:rsidRPr="00C76513" w:rsidRDefault="00C9525B" w:rsidP="00C9525B">
      <w:pPr>
        <w:spacing w:after="0" w:line="240" w:lineRule="auto"/>
        <w:ind w:firstLine="708"/>
        <w:jc w:val="both"/>
        <w:rPr>
          <w:rFonts w:ascii="Times New Roman" w:hAnsi="Times New Roman"/>
          <w:spacing w:val="-2"/>
          <w:sz w:val="24"/>
          <w:szCs w:val="24"/>
          <w:lang w:eastAsia="ru-RU"/>
        </w:rPr>
      </w:pPr>
    </w:p>
    <w:p w:rsidR="00C9525B" w:rsidRPr="00C76513" w:rsidRDefault="00E94C9F" w:rsidP="00E94C9F">
      <w:pPr>
        <w:spacing w:after="0" w:line="240" w:lineRule="auto"/>
        <w:jc w:val="center"/>
        <w:rPr>
          <w:rFonts w:ascii="Times New Roman" w:eastAsia="MS Mincho" w:hAnsi="Times New Roman"/>
          <w:b/>
          <w:spacing w:val="-2"/>
          <w:sz w:val="24"/>
          <w:szCs w:val="24"/>
          <w:lang w:eastAsia="ru-RU"/>
        </w:rPr>
      </w:pPr>
      <w:r>
        <w:rPr>
          <w:rFonts w:ascii="Times New Roman" w:eastAsia="MS Mincho" w:hAnsi="Times New Roman"/>
          <w:b/>
          <w:spacing w:val="-2"/>
          <w:sz w:val="24"/>
          <w:szCs w:val="24"/>
          <w:lang w:eastAsia="ru-RU"/>
        </w:rPr>
        <w:t>1.</w:t>
      </w:r>
      <w:r w:rsidR="00C9525B" w:rsidRPr="00C76513">
        <w:rPr>
          <w:rFonts w:ascii="Times New Roman" w:eastAsia="MS Mincho" w:hAnsi="Times New Roman"/>
          <w:b/>
          <w:spacing w:val="-2"/>
          <w:sz w:val="24"/>
          <w:szCs w:val="24"/>
          <w:lang w:eastAsia="ru-RU"/>
        </w:rPr>
        <w:t>ПРЕДМЕТ ДОГОВОРА</w:t>
      </w:r>
    </w:p>
    <w:p w:rsidR="00E94C9F" w:rsidRDefault="00C9525B" w:rsidP="00E94C9F">
      <w:pPr>
        <w:pStyle w:val="a4"/>
        <w:numPr>
          <w:ilvl w:val="1"/>
          <w:numId w:val="1"/>
        </w:numPr>
        <w:autoSpaceDE w:val="0"/>
        <w:autoSpaceDN w:val="0"/>
        <w:adjustRightInd w:val="0"/>
        <w:spacing w:after="0" w:line="240" w:lineRule="auto"/>
        <w:ind w:left="426" w:hanging="426"/>
        <w:jc w:val="both"/>
        <w:rPr>
          <w:rFonts w:ascii="Times New Roman" w:hAnsi="Times New Roman"/>
          <w:spacing w:val="-2"/>
          <w:sz w:val="24"/>
          <w:szCs w:val="24"/>
          <w:lang w:eastAsia="ru-RU"/>
        </w:rPr>
      </w:pPr>
      <w:r w:rsidRPr="00E94C9F">
        <w:rPr>
          <w:rFonts w:ascii="Times New Roman" w:hAnsi="Times New Roman"/>
          <w:spacing w:val="-2"/>
          <w:sz w:val="24"/>
          <w:szCs w:val="24"/>
          <w:lang w:eastAsia="ru-RU"/>
        </w:rPr>
        <w:t xml:space="preserve">По настоящему Договору Поставщик обязуется осуществлять продажу </w:t>
      </w:r>
      <w:r w:rsidRPr="00E94C9F">
        <w:rPr>
          <w:rFonts w:ascii="Times New Roman" w:hAnsi="Times New Roman"/>
          <w:sz w:val="24"/>
          <w:szCs w:val="24"/>
          <w:lang w:eastAsia="ru-RU"/>
        </w:rPr>
        <w:t>производимой электрической энергии</w:t>
      </w:r>
      <w:r w:rsidRPr="00E94C9F">
        <w:rPr>
          <w:rFonts w:ascii="Times New Roman" w:hAnsi="Times New Roman"/>
          <w:spacing w:val="-2"/>
          <w:sz w:val="24"/>
          <w:szCs w:val="24"/>
          <w:lang w:eastAsia="ru-RU"/>
        </w:rPr>
        <w:t xml:space="preserve">, а Покупатель обязуется принимать и оплачивать электрическую энергию, производимую на объектах </w:t>
      </w:r>
      <w:proofErr w:type="spellStart"/>
      <w:r w:rsidRPr="00E94C9F">
        <w:rPr>
          <w:rFonts w:ascii="Times New Roman" w:hAnsi="Times New Roman"/>
          <w:spacing w:val="-2"/>
          <w:sz w:val="24"/>
          <w:szCs w:val="24"/>
          <w:lang w:eastAsia="ru-RU"/>
        </w:rPr>
        <w:t>микрогенерации</w:t>
      </w:r>
      <w:proofErr w:type="spellEnd"/>
      <w:r w:rsidRPr="00E94C9F">
        <w:rPr>
          <w:rFonts w:ascii="Times New Roman" w:hAnsi="Times New Roman"/>
          <w:spacing w:val="-2"/>
          <w:sz w:val="24"/>
          <w:szCs w:val="24"/>
          <w:lang w:eastAsia="ru-RU"/>
        </w:rPr>
        <w:t xml:space="preserve"> и не потреблённую Поставщиком в целях удовлетворения собственных бытовых и (или) производственных нужд.</w:t>
      </w:r>
    </w:p>
    <w:p w:rsidR="00E94C9F" w:rsidRPr="00A13576" w:rsidRDefault="00C9525B" w:rsidP="00E94C9F">
      <w:pPr>
        <w:pStyle w:val="a4"/>
        <w:numPr>
          <w:ilvl w:val="1"/>
          <w:numId w:val="1"/>
        </w:numPr>
        <w:autoSpaceDE w:val="0"/>
        <w:autoSpaceDN w:val="0"/>
        <w:adjustRightInd w:val="0"/>
        <w:spacing w:after="0" w:line="240" w:lineRule="auto"/>
        <w:ind w:left="426" w:hanging="426"/>
        <w:jc w:val="both"/>
        <w:rPr>
          <w:rFonts w:ascii="Times New Roman" w:hAnsi="Times New Roman"/>
          <w:spacing w:val="-2"/>
          <w:sz w:val="24"/>
          <w:szCs w:val="24"/>
          <w:lang w:eastAsia="ru-RU"/>
        </w:rPr>
      </w:pPr>
      <w:r w:rsidRPr="00A13576">
        <w:rPr>
          <w:rFonts w:ascii="Times New Roman" w:hAnsi="Times New Roman"/>
          <w:spacing w:val="-2"/>
          <w:sz w:val="24"/>
          <w:szCs w:val="24"/>
          <w:lang w:eastAsia="ru-RU"/>
        </w:rPr>
        <w:t xml:space="preserve">Поставщику принадлежат на праве собственности или ином законном основании объект </w:t>
      </w:r>
      <w:proofErr w:type="spellStart"/>
      <w:r w:rsidRPr="00A13576">
        <w:rPr>
          <w:rFonts w:ascii="Times New Roman" w:hAnsi="Times New Roman"/>
          <w:spacing w:val="-2"/>
          <w:sz w:val="24"/>
          <w:szCs w:val="24"/>
          <w:lang w:eastAsia="ru-RU"/>
        </w:rPr>
        <w:t>микрогенерации</w:t>
      </w:r>
      <w:proofErr w:type="spellEnd"/>
      <w:r w:rsidRPr="00A13576">
        <w:rPr>
          <w:rFonts w:ascii="Times New Roman" w:hAnsi="Times New Roman"/>
          <w:spacing w:val="-2"/>
          <w:sz w:val="24"/>
          <w:szCs w:val="24"/>
          <w:lang w:eastAsia="ru-RU"/>
        </w:rPr>
        <w:t xml:space="preserve"> и </w:t>
      </w:r>
      <w:proofErr w:type="spellStart"/>
      <w:r w:rsidRPr="00A13576">
        <w:rPr>
          <w:rFonts w:ascii="Times New Roman" w:hAnsi="Times New Roman"/>
          <w:spacing w:val="-2"/>
          <w:sz w:val="24"/>
          <w:szCs w:val="24"/>
          <w:lang w:eastAsia="ru-RU"/>
        </w:rPr>
        <w:t>энергопринимающее</w:t>
      </w:r>
      <w:proofErr w:type="spellEnd"/>
      <w:r w:rsidRPr="00A13576">
        <w:rPr>
          <w:rFonts w:ascii="Times New Roman" w:hAnsi="Times New Roman"/>
          <w:spacing w:val="-2"/>
          <w:sz w:val="24"/>
          <w:szCs w:val="24"/>
          <w:lang w:eastAsia="ru-RU"/>
        </w:rPr>
        <w:t xml:space="preserve"> устройство, соединенные принадлежащими ему объектами электросетевого хозяйства. </w:t>
      </w:r>
    </w:p>
    <w:p w:rsidR="00C9525B" w:rsidRPr="00E94C9F" w:rsidRDefault="00C9525B" w:rsidP="00E94C9F">
      <w:pPr>
        <w:pStyle w:val="a4"/>
        <w:numPr>
          <w:ilvl w:val="1"/>
          <w:numId w:val="1"/>
        </w:numPr>
        <w:autoSpaceDE w:val="0"/>
        <w:autoSpaceDN w:val="0"/>
        <w:adjustRightInd w:val="0"/>
        <w:spacing w:after="0" w:line="240" w:lineRule="auto"/>
        <w:ind w:left="426" w:hanging="426"/>
        <w:jc w:val="both"/>
        <w:rPr>
          <w:rFonts w:ascii="Times New Roman" w:hAnsi="Times New Roman"/>
          <w:spacing w:val="-2"/>
          <w:sz w:val="24"/>
          <w:szCs w:val="24"/>
          <w:lang w:eastAsia="ru-RU"/>
        </w:rPr>
      </w:pPr>
      <w:r w:rsidRPr="00E94C9F">
        <w:rPr>
          <w:rFonts w:ascii="Times New Roman" w:hAnsi="Times New Roman"/>
          <w:spacing w:val="-2"/>
          <w:sz w:val="24"/>
          <w:szCs w:val="24"/>
          <w:lang w:eastAsia="ru-RU"/>
        </w:rPr>
        <w:t xml:space="preserve">Между Покупателем и Поставщиком в отношении </w:t>
      </w:r>
      <w:proofErr w:type="spellStart"/>
      <w:r w:rsidRPr="00E94C9F">
        <w:rPr>
          <w:rFonts w:ascii="Times New Roman" w:hAnsi="Times New Roman"/>
          <w:spacing w:val="-2"/>
          <w:sz w:val="24"/>
          <w:szCs w:val="24"/>
          <w:lang w:eastAsia="ru-RU"/>
        </w:rPr>
        <w:t>энергопринимающего</w:t>
      </w:r>
      <w:proofErr w:type="spellEnd"/>
      <w:r w:rsidRPr="00E94C9F">
        <w:rPr>
          <w:rFonts w:ascii="Times New Roman" w:hAnsi="Times New Roman"/>
          <w:spacing w:val="-2"/>
          <w:sz w:val="24"/>
          <w:szCs w:val="24"/>
          <w:lang w:eastAsia="ru-RU"/>
        </w:rPr>
        <w:t xml:space="preserve"> устройства и объекта </w:t>
      </w:r>
      <w:proofErr w:type="spellStart"/>
      <w:r w:rsidRPr="00E94C9F">
        <w:rPr>
          <w:rFonts w:ascii="Times New Roman" w:hAnsi="Times New Roman"/>
          <w:spacing w:val="-2"/>
          <w:sz w:val="24"/>
          <w:szCs w:val="24"/>
          <w:lang w:eastAsia="ru-RU"/>
        </w:rPr>
        <w:t>микрогенерации</w:t>
      </w:r>
      <w:proofErr w:type="spellEnd"/>
      <w:r w:rsidRPr="00E94C9F">
        <w:rPr>
          <w:rFonts w:ascii="Times New Roman" w:hAnsi="Times New Roman"/>
          <w:spacing w:val="-2"/>
          <w:sz w:val="24"/>
          <w:szCs w:val="24"/>
          <w:lang w:eastAsia="ru-RU"/>
        </w:rPr>
        <w:t>, соединенных принадлежащими Поставщику объектами электросетевого хозяйства, заключен и действует договор энергоснабжения (договор купли-продажи электрической энергии и мощности) от _________ № __________.</w:t>
      </w:r>
    </w:p>
    <w:p w:rsidR="00C9525B" w:rsidRPr="00C76513" w:rsidRDefault="00C9525B" w:rsidP="00C9525B">
      <w:pPr>
        <w:autoSpaceDE w:val="0"/>
        <w:autoSpaceDN w:val="0"/>
        <w:adjustRightInd w:val="0"/>
        <w:spacing w:after="0" w:line="240" w:lineRule="auto"/>
        <w:ind w:firstLine="567"/>
        <w:jc w:val="both"/>
        <w:rPr>
          <w:rFonts w:ascii="Times New Roman" w:hAnsi="Times New Roman"/>
          <w:spacing w:val="-2"/>
          <w:sz w:val="24"/>
          <w:szCs w:val="24"/>
          <w:lang w:eastAsia="ru-RU"/>
        </w:rPr>
      </w:pPr>
    </w:p>
    <w:p w:rsidR="00C9525B" w:rsidRPr="00C76513" w:rsidRDefault="00E94C9F" w:rsidP="00E94C9F">
      <w:pPr>
        <w:autoSpaceDE w:val="0"/>
        <w:autoSpaceDN w:val="0"/>
        <w:adjustRightInd w:val="0"/>
        <w:spacing w:after="0" w:line="240" w:lineRule="auto"/>
        <w:jc w:val="center"/>
        <w:rPr>
          <w:rFonts w:ascii="Times New Roman" w:hAnsi="Times New Roman"/>
          <w:b/>
          <w:spacing w:val="-2"/>
          <w:sz w:val="24"/>
          <w:szCs w:val="24"/>
          <w:lang w:eastAsia="ru-RU"/>
        </w:rPr>
      </w:pPr>
      <w:r>
        <w:rPr>
          <w:rFonts w:ascii="Times New Roman" w:hAnsi="Times New Roman"/>
          <w:b/>
          <w:spacing w:val="-2"/>
          <w:sz w:val="24"/>
          <w:szCs w:val="24"/>
          <w:lang w:eastAsia="ru-RU"/>
        </w:rPr>
        <w:t>2.</w:t>
      </w:r>
      <w:r w:rsidR="00C9525B" w:rsidRPr="00C76513">
        <w:rPr>
          <w:rFonts w:ascii="Times New Roman" w:hAnsi="Times New Roman"/>
          <w:b/>
          <w:spacing w:val="-2"/>
          <w:sz w:val="24"/>
          <w:szCs w:val="24"/>
          <w:lang w:eastAsia="ru-RU"/>
        </w:rPr>
        <w:t>ОБЩИЕ ПОЛОЖЕНИЯ</w:t>
      </w:r>
    </w:p>
    <w:p w:rsidR="00E94C9F" w:rsidRDefault="00C9525B" w:rsidP="00E94C9F">
      <w:pPr>
        <w:pStyle w:val="a4"/>
        <w:numPr>
          <w:ilvl w:val="1"/>
          <w:numId w:val="3"/>
        </w:numPr>
        <w:autoSpaceDE w:val="0"/>
        <w:autoSpaceDN w:val="0"/>
        <w:adjustRightInd w:val="0"/>
        <w:spacing w:after="0" w:line="240" w:lineRule="auto"/>
        <w:jc w:val="both"/>
        <w:rPr>
          <w:rFonts w:ascii="Times New Roman" w:hAnsi="Times New Roman"/>
          <w:spacing w:val="-2"/>
          <w:sz w:val="24"/>
          <w:szCs w:val="24"/>
          <w:lang w:eastAsia="ru-RU"/>
        </w:rPr>
      </w:pPr>
      <w:r w:rsidRPr="00E94C9F">
        <w:rPr>
          <w:rFonts w:ascii="Times New Roman" w:hAnsi="Times New Roman"/>
          <w:spacing w:val="-2"/>
          <w:sz w:val="24"/>
          <w:szCs w:val="24"/>
          <w:lang w:eastAsia="ru-RU"/>
        </w:rPr>
        <w:t>В рамках заключения и исполнения настоящего Договора Стороны руководствуются Федеральным законом от 26.03.2003 № 35-ФЗ «Об электроэнергетике», Основными положениями функционирования розничных рынков электрической энергии, утвержденными Постановлением Правительства РФ от 04.05.2012 № 442 (далее – Основные положения), Правил оптового электрической энергии и мощности, утвержденными Постановлением Правительства РФ от 27.12.2010 № 1172 (далее – Правила оптового рынка), и иными нормативными правовыми актами, прямо или косвенно определяющими правила работы на розничном рынке электрической энергии и мощности.</w:t>
      </w:r>
    </w:p>
    <w:p w:rsidR="00E94C9F" w:rsidRPr="002C679A" w:rsidRDefault="00C9525B" w:rsidP="00E94C9F">
      <w:pPr>
        <w:pStyle w:val="a4"/>
        <w:numPr>
          <w:ilvl w:val="1"/>
          <w:numId w:val="3"/>
        </w:numPr>
        <w:autoSpaceDE w:val="0"/>
        <w:autoSpaceDN w:val="0"/>
        <w:adjustRightInd w:val="0"/>
        <w:spacing w:after="0" w:line="240" w:lineRule="auto"/>
        <w:jc w:val="both"/>
        <w:rPr>
          <w:rFonts w:ascii="Times New Roman" w:hAnsi="Times New Roman"/>
          <w:spacing w:val="-2"/>
          <w:sz w:val="24"/>
          <w:szCs w:val="24"/>
          <w:lang w:eastAsia="ru-RU"/>
        </w:rPr>
      </w:pPr>
      <w:r w:rsidRPr="00E94C9F">
        <w:rPr>
          <w:rFonts w:ascii="Times New Roman" w:hAnsi="Times New Roman"/>
          <w:spacing w:val="-2"/>
          <w:sz w:val="24"/>
          <w:szCs w:val="24"/>
          <w:lang w:eastAsia="ru-RU"/>
        </w:rPr>
        <w:t xml:space="preserve">Местом исполнения обязательства Поставщика по поставке электрической энергии надлежащего </w:t>
      </w:r>
      <w:r w:rsidRPr="002C679A">
        <w:rPr>
          <w:rFonts w:ascii="Times New Roman" w:hAnsi="Times New Roman"/>
          <w:spacing w:val="-2"/>
          <w:sz w:val="24"/>
          <w:szCs w:val="24"/>
          <w:lang w:eastAsia="ru-RU"/>
        </w:rPr>
        <w:t xml:space="preserve">качества является точка поставки, расположенная, если иное не установлено законодательством, на границе раздела балансовой принадлежности, определенной в </w:t>
      </w:r>
      <w:r w:rsidR="00A13576" w:rsidRPr="002C679A">
        <w:rPr>
          <w:rFonts w:ascii="Times New Roman" w:hAnsi="Times New Roman"/>
          <w:spacing w:val="-2"/>
          <w:sz w:val="24"/>
          <w:szCs w:val="24"/>
          <w:lang w:eastAsia="ru-RU"/>
        </w:rPr>
        <w:t>акте об осуществлении технологического присоединения</w:t>
      </w:r>
      <w:r w:rsidRPr="002C679A">
        <w:rPr>
          <w:rFonts w:ascii="Times New Roman" w:hAnsi="Times New Roman"/>
          <w:spacing w:val="-2"/>
          <w:sz w:val="24"/>
          <w:szCs w:val="24"/>
          <w:lang w:eastAsia="ru-RU"/>
        </w:rPr>
        <w:t xml:space="preserve"> (</w:t>
      </w:r>
      <w:r w:rsidR="00A13576" w:rsidRPr="002C679A">
        <w:rPr>
          <w:rFonts w:ascii="Times New Roman" w:hAnsi="Times New Roman"/>
          <w:spacing w:val="-2"/>
          <w:sz w:val="24"/>
          <w:szCs w:val="24"/>
          <w:lang w:eastAsia="ru-RU"/>
        </w:rPr>
        <w:t>Пр</w:t>
      </w:r>
      <w:r w:rsidRPr="002C679A">
        <w:rPr>
          <w:rFonts w:ascii="Times New Roman" w:hAnsi="Times New Roman"/>
          <w:spacing w:val="-2"/>
          <w:sz w:val="24"/>
          <w:szCs w:val="24"/>
          <w:lang w:eastAsia="ru-RU"/>
        </w:rPr>
        <w:t>иложени</w:t>
      </w:r>
      <w:r w:rsidR="005C1B03" w:rsidRPr="002C679A">
        <w:rPr>
          <w:rFonts w:ascii="Times New Roman" w:hAnsi="Times New Roman"/>
          <w:spacing w:val="-2"/>
          <w:sz w:val="24"/>
          <w:szCs w:val="24"/>
          <w:lang w:eastAsia="ru-RU"/>
        </w:rPr>
        <w:t>е</w:t>
      </w:r>
      <w:r w:rsidRPr="002C679A">
        <w:rPr>
          <w:rFonts w:ascii="Times New Roman" w:hAnsi="Times New Roman"/>
          <w:spacing w:val="-2"/>
          <w:sz w:val="24"/>
          <w:szCs w:val="24"/>
          <w:lang w:eastAsia="ru-RU"/>
        </w:rPr>
        <w:t xml:space="preserve"> №</w:t>
      </w:r>
      <w:r w:rsidR="005C2641" w:rsidRPr="002C679A">
        <w:rPr>
          <w:rFonts w:ascii="Times New Roman" w:hAnsi="Times New Roman"/>
          <w:spacing w:val="-2"/>
          <w:sz w:val="24"/>
          <w:szCs w:val="24"/>
          <w:lang w:eastAsia="ru-RU"/>
        </w:rPr>
        <w:t xml:space="preserve"> 2</w:t>
      </w:r>
      <w:r w:rsidRPr="002C679A">
        <w:rPr>
          <w:rFonts w:ascii="Times New Roman" w:hAnsi="Times New Roman"/>
          <w:spacing w:val="-2"/>
          <w:sz w:val="24"/>
          <w:szCs w:val="24"/>
          <w:lang w:eastAsia="ru-RU"/>
        </w:rPr>
        <w:t xml:space="preserve"> к </w:t>
      </w:r>
      <w:r w:rsidR="005C1B03" w:rsidRPr="002C679A">
        <w:rPr>
          <w:rFonts w:ascii="Times New Roman" w:hAnsi="Times New Roman"/>
          <w:spacing w:val="-2"/>
          <w:sz w:val="24"/>
          <w:szCs w:val="24"/>
          <w:lang w:eastAsia="ru-RU"/>
        </w:rPr>
        <w:t xml:space="preserve">настоящему </w:t>
      </w:r>
      <w:r w:rsidRPr="002C679A">
        <w:rPr>
          <w:rFonts w:ascii="Times New Roman" w:hAnsi="Times New Roman"/>
          <w:spacing w:val="-2"/>
          <w:sz w:val="24"/>
          <w:szCs w:val="24"/>
          <w:lang w:eastAsia="ru-RU"/>
        </w:rPr>
        <w:t>Договору</w:t>
      </w:r>
      <w:r w:rsidR="00154694" w:rsidRPr="002C679A">
        <w:rPr>
          <w:rFonts w:ascii="Times New Roman" w:hAnsi="Times New Roman"/>
          <w:spacing w:val="-2"/>
          <w:sz w:val="24"/>
          <w:szCs w:val="24"/>
          <w:lang w:eastAsia="ru-RU"/>
        </w:rPr>
        <w:t>)</w:t>
      </w:r>
      <w:r w:rsidRPr="002C679A">
        <w:rPr>
          <w:rFonts w:ascii="Times New Roman" w:hAnsi="Times New Roman"/>
          <w:spacing w:val="-2"/>
          <w:sz w:val="24"/>
          <w:szCs w:val="24"/>
          <w:lang w:eastAsia="ru-RU"/>
        </w:rPr>
        <w:t xml:space="preserve">. </w:t>
      </w:r>
    </w:p>
    <w:p w:rsidR="00BA6F06" w:rsidRPr="002C679A" w:rsidRDefault="00BA6F06" w:rsidP="00BA6F06">
      <w:pPr>
        <w:pStyle w:val="a4"/>
        <w:numPr>
          <w:ilvl w:val="1"/>
          <w:numId w:val="3"/>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Основные понятия:</w:t>
      </w:r>
    </w:p>
    <w:p w:rsidR="00BA6F06" w:rsidRPr="002C679A" w:rsidRDefault="00BA6F06" w:rsidP="00BA6F06">
      <w:pPr>
        <w:pStyle w:val="a4"/>
        <w:autoSpaceDE w:val="0"/>
        <w:autoSpaceDN w:val="0"/>
        <w:adjustRightInd w:val="0"/>
        <w:spacing w:after="0" w:line="240" w:lineRule="auto"/>
        <w:ind w:left="360"/>
        <w:jc w:val="both"/>
        <w:rPr>
          <w:rFonts w:ascii="Times New Roman" w:eastAsiaTheme="minorHAnsi" w:hAnsi="Times New Roman"/>
          <w:sz w:val="24"/>
          <w:szCs w:val="24"/>
        </w:rPr>
      </w:pPr>
      <w:r w:rsidRPr="002C679A">
        <w:rPr>
          <w:rFonts w:ascii="Times New Roman" w:eastAsiaTheme="minorHAnsi" w:hAnsi="Times New Roman"/>
          <w:sz w:val="24"/>
          <w:szCs w:val="24"/>
        </w:rPr>
        <w:t xml:space="preserve">Объект </w:t>
      </w:r>
      <w:proofErr w:type="spellStart"/>
      <w:r w:rsidRPr="002C679A">
        <w:rPr>
          <w:rFonts w:ascii="Times New Roman" w:eastAsiaTheme="minorHAnsi" w:hAnsi="Times New Roman"/>
          <w:sz w:val="24"/>
          <w:szCs w:val="24"/>
        </w:rPr>
        <w:t>микрогенерации</w:t>
      </w:r>
      <w:proofErr w:type="spellEnd"/>
      <w:r w:rsidRPr="002C679A">
        <w:rPr>
          <w:rFonts w:ascii="Times New Roman" w:eastAsiaTheme="minorHAnsi" w:hAnsi="Times New Roman"/>
          <w:sz w:val="24"/>
          <w:szCs w:val="24"/>
        </w:rPr>
        <w:t xml:space="preserve"> - объект по производству электрической энергии, принадлежащий на праве собственности или ином законном основании потребителю электрической энергии, </w:t>
      </w:r>
      <w:proofErr w:type="spellStart"/>
      <w:r w:rsidRPr="002C679A">
        <w:rPr>
          <w:rFonts w:ascii="Times New Roman" w:eastAsiaTheme="minorHAnsi" w:hAnsi="Times New Roman"/>
          <w:sz w:val="24"/>
          <w:szCs w:val="24"/>
        </w:rPr>
        <w:t>энергопринимающие</w:t>
      </w:r>
      <w:proofErr w:type="spellEnd"/>
      <w:r w:rsidRPr="002C679A">
        <w:rPr>
          <w:rFonts w:ascii="Times New Roman" w:eastAsiaTheme="minorHAnsi" w:hAnsi="Times New Roman"/>
          <w:sz w:val="24"/>
          <w:szCs w:val="24"/>
        </w:rPr>
        <w:t xml:space="preserve">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положениями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w:t>
      </w:r>
      <w:proofErr w:type="spellStart"/>
      <w:r w:rsidRPr="002C679A">
        <w:rPr>
          <w:rFonts w:ascii="Times New Roman" w:eastAsiaTheme="minorHAnsi" w:hAnsi="Times New Roman"/>
          <w:sz w:val="24"/>
          <w:szCs w:val="24"/>
        </w:rPr>
        <w:t>энергопринимающих</w:t>
      </w:r>
      <w:proofErr w:type="spellEnd"/>
      <w:r w:rsidRPr="002C679A">
        <w:rPr>
          <w:rFonts w:ascii="Times New Roman" w:eastAsiaTheme="minorHAnsi" w:hAnsi="Times New Roman"/>
          <w:sz w:val="24"/>
          <w:szCs w:val="24"/>
        </w:rPr>
        <w:t xml:space="preserve"> устройств указанного потребителя и составляет не более 15 киловатт и если для выдачи электрической энергии такого объекта в электрическую сеть </w:t>
      </w:r>
      <w:r w:rsidRPr="002C679A">
        <w:rPr>
          <w:rFonts w:ascii="Times New Roman" w:eastAsiaTheme="minorHAnsi" w:hAnsi="Times New Roman"/>
          <w:sz w:val="24"/>
          <w:szCs w:val="24"/>
        </w:rPr>
        <w:lastRenderedPageBreak/>
        <w:t>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rsidR="00E94C9F" w:rsidRPr="002C679A" w:rsidRDefault="00C9525B" w:rsidP="00E94C9F">
      <w:pPr>
        <w:pStyle w:val="a4"/>
        <w:numPr>
          <w:ilvl w:val="1"/>
          <w:numId w:val="3"/>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Если иное не определено настоящим Договором, используемые в настоящем договоре понятия и термины толкуются в значении, определенном Федеральным законом от 26.03.2003 № 35-ФЗ «Об электроэнергетике» и Основными положениями. </w:t>
      </w:r>
    </w:p>
    <w:p w:rsidR="00C9525B" w:rsidRPr="00E94C9F" w:rsidRDefault="00C9525B" w:rsidP="00E94C9F">
      <w:pPr>
        <w:pStyle w:val="a4"/>
        <w:numPr>
          <w:ilvl w:val="1"/>
          <w:numId w:val="3"/>
        </w:numPr>
        <w:autoSpaceDE w:val="0"/>
        <w:autoSpaceDN w:val="0"/>
        <w:adjustRightInd w:val="0"/>
        <w:spacing w:after="0" w:line="240" w:lineRule="auto"/>
        <w:jc w:val="both"/>
        <w:rPr>
          <w:rFonts w:ascii="Times New Roman" w:hAnsi="Times New Roman"/>
          <w:spacing w:val="-2"/>
          <w:sz w:val="24"/>
          <w:szCs w:val="24"/>
          <w:lang w:eastAsia="ru-RU"/>
        </w:rPr>
      </w:pPr>
      <w:r w:rsidRPr="00E94C9F">
        <w:rPr>
          <w:rFonts w:ascii="Times New Roman" w:hAnsi="Times New Roman"/>
          <w:spacing w:val="-2"/>
          <w:sz w:val="24"/>
          <w:szCs w:val="24"/>
          <w:lang w:eastAsia="ru-RU"/>
        </w:rPr>
        <w:t>В случае вступления в силу нормативного правового акта, устанавливающего для сторон правила иные, чем предусмотрены настоящим Договором, в том числе в части определения цены и порядка определения стоимости электрической энергии (мощности), порядка определения приобретаемых по настоящему договору объемов электроэнергии, к взаимоотношениям сторон применяются положения вступившего в силу нормативного правового акта.</w:t>
      </w:r>
    </w:p>
    <w:p w:rsidR="001B554F" w:rsidRDefault="001B554F" w:rsidP="00E94C9F">
      <w:pPr>
        <w:autoSpaceDE w:val="0"/>
        <w:autoSpaceDN w:val="0"/>
        <w:adjustRightInd w:val="0"/>
        <w:spacing w:after="0" w:line="240" w:lineRule="auto"/>
        <w:jc w:val="center"/>
        <w:rPr>
          <w:rFonts w:ascii="Times New Roman" w:hAnsi="Times New Roman"/>
          <w:b/>
          <w:spacing w:val="-2"/>
          <w:sz w:val="24"/>
          <w:szCs w:val="24"/>
          <w:lang w:eastAsia="ru-RU"/>
        </w:rPr>
      </w:pPr>
    </w:p>
    <w:p w:rsidR="00C9525B" w:rsidRPr="00C76513" w:rsidRDefault="00E94C9F" w:rsidP="00E94C9F">
      <w:pPr>
        <w:autoSpaceDE w:val="0"/>
        <w:autoSpaceDN w:val="0"/>
        <w:adjustRightInd w:val="0"/>
        <w:spacing w:after="0" w:line="240" w:lineRule="auto"/>
        <w:jc w:val="center"/>
        <w:rPr>
          <w:rFonts w:ascii="Times New Roman" w:hAnsi="Times New Roman"/>
          <w:b/>
          <w:spacing w:val="-2"/>
          <w:sz w:val="24"/>
          <w:szCs w:val="24"/>
          <w:lang w:eastAsia="ru-RU"/>
        </w:rPr>
      </w:pPr>
      <w:r>
        <w:rPr>
          <w:rFonts w:ascii="Times New Roman" w:hAnsi="Times New Roman"/>
          <w:b/>
          <w:spacing w:val="-2"/>
          <w:sz w:val="24"/>
          <w:szCs w:val="24"/>
          <w:lang w:eastAsia="ru-RU"/>
        </w:rPr>
        <w:t>3.</w:t>
      </w:r>
      <w:r w:rsidR="00C9525B" w:rsidRPr="00C76513">
        <w:rPr>
          <w:rFonts w:ascii="Times New Roman" w:hAnsi="Times New Roman"/>
          <w:b/>
          <w:spacing w:val="-2"/>
          <w:sz w:val="24"/>
          <w:szCs w:val="24"/>
          <w:lang w:eastAsia="ru-RU"/>
        </w:rPr>
        <w:t>ОБЯЗАННОСТИ И ПРАВА СТОРОН</w:t>
      </w:r>
    </w:p>
    <w:p w:rsidR="00C9525B" w:rsidRPr="00E94C9F" w:rsidRDefault="00E94C9F" w:rsidP="00E94C9F">
      <w:pPr>
        <w:spacing w:after="0"/>
        <w:rPr>
          <w:rFonts w:ascii="Times New Roman" w:hAnsi="Times New Roman"/>
          <w:spacing w:val="-2"/>
          <w:sz w:val="24"/>
          <w:szCs w:val="24"/>
          <w:lang w:eastAsia="ru-RU"/>
        </w:rPr>
      </w:pPr>
      <w:r>
        <w:rPr>
          <w:rFonts w:ascii="Times New Roman" w:hAnsi="Times New Roman"/>
          <w:spacing w:val="-2"/>
          <w:sz w:val="24"/>
          <w:szCs w:val="24"/>
          <w:lang w:eastAsia="ru-RU"/>
        </w:rPr>
        <w:t>3.1.</w:t>
      </w:r>
      <w:r w:rsidR="00C9525B" w:rsidRPr="00E94C9F">
        <w:rPr>
          <w:rFonts w:ascii="Times New Roman" w:hAnsi="Times New Roman"/>
          <w:spacing w:val="-2"/>
          <w:sz w:val="24"/>
          <w:szCs w:val="24"/>
          <w:lang w:eastAsia="ru-RU"/>
        </w:rPr>
        <w:t>Поставщик обязан:</w:t>
      </w:r>
    </w:p>
    <w:p w:rsidR="00E94C9F" w:rsidRDefault="00C9525B" w:rsidP="00E94C9F">
      <w:pPr>
        <w:pStyle w:val="a4"/>
        <w:numPr>
          <w:ilvl w:val="2"/>
          <w:numId w:val="4"/>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E94C9F">
        <w:rPr>
          <w:rFonts w:ascii="Times New Roman" w:hAnsi="Times New Roman"/>
          <w:spacing w:val="-2"/>
          <w:sz w:val="24"/>
          <w:szCs w:val="24"/>
          <w:lang w:eastAsia="ru-RU"/>
        </w:rPr>
        <w:t>Поставлять электроэнергию в точки поставки, качество которой должно соответствовать</w:t>
      </w:r>
      <w:r w:rsidRPr="00E94C9F">
        <w:rPr>
          <w:rFonts w:ascii="Times New Roman" w:eastAsia="MS Mincho" w:hAnsi="Times New Roman"/>
          <w:spacing w:val="-2"/>
          <w:sz w:val="24"/>
          <w:szCs w:val="24"/>
          <w:lang w:eastAsia="ru-RU"/>
        </w:rPr>
        <w:t xml:space="preserve"> требованиям, </w:t>
      </w:r>
      <w:r w:rsidRPr="00E94C9F">
        <w:rPr>
          <w:rFonts w:ascii="Times New Roman" w:hAnsi="Times New Roman"/>
          <w:spacing w:val="-2"/>
          <w:sz w:val="24"/>
          <w:szCs w:val="24"/>
          <w:lang w:eastAsia="ru-RU"/>
        </w:rPr>
        <w:t xml:space="preserve">установленным действующим законодательством. </w:t>
      </w:r>
    </w:p>
    <w:p w:rsidR="00E94C9F" w:rsidRDefault="00C9525B" w:rsidP="00E94C9F">
      <w:pPr>
        <w:pStyle w:val="a4"/>
        <w:numPr>
          <w:ilvl w:val="2"/>
          <w:numId w:val="4"/>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E94C9F">
        <w:rPr>
          <w:rFonts w:ascii="Times New Roman" w:hAnsi="Times New Roman"/>
          <w:spacing w:val="-2"/>
          <w:sz w:val="24"/>
          <w:szCs w:val="24"/>
          <w:lang w:eastAsia="ru-RU"/>
        </w:rPr>
        <w:t xml:space="preserve">Обеспечивать выдачу электрической энергии в сеть с максимальной мощностью, не превышающей величину максимальной мощности его </w:t>
      </w:r>
      <w:proofErr w:type="spellStart"/>
      <w:r w:rsidRPr="00E94C9F">
        <w:rPr>
          <w:rFonts w:ascii="Times New Roman" w:hAnsi="Times New Roman"/>
          <w:spacing w:val="-2"/>
          <w:sz w:val="24"/>
          <w:szCs w:val="24"/>
          <w:lang w:eastAsia="ru-RU"/>
        </w:rPr>
        <w:t>энергопринимающих</w:t>
      </w:r>
      <w:proofErr w:type="spellEnd"/>
      <w:r w:rsidRPr="00E94C9F">
        <w:rPr>
          <w:rFonts w:ascii="Times New Roman" w:hAnsi="Times New Roman"/>
          <w:spacing w:val="-2"/>
          <w:sz w:val="24"/>
          <w:szCs w:val="24"/>
          <w:lang w:eastAsia="ru-RU"/>
        </w:rPr>
        <w:t xml:space="preserve"> устройств, но не более 15 киловатт.</w:t>
      </w:r>
    </w:p>
    <w:p w:rsidR="00E94C9F" w:rsidRPr="002C679A" w:rsidRDefault="00C9525B" w:rsidP="00E94C9F">
      <w:pPr>
        <w:pStyle w:val="a4"/>
        <w:numPr>
          <w:ilvl w:val="2"/>
          <w:numId w:val="4"/>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E94C9F">
        <w:rPr>
          <w:rFonts w:ascii="Times New Roman" w:hAnsi="Times New Roman"/>
          <w:spacing w:val="-2"/>
          <w:sz w:val="24"/>
          <w:szCs w:val="24"/>
          <w:lang w:eastAsia="ru-RU"/>
        </w:rPr>
        <w:t xml:space="preserve">Передавать Покупателю данные приборов учета, не присоединенных к интеллектуальной </w:t>
      </w:r>
      <w:r w:rsidRPr="002C679A">
        <w:rPr>
          <w:rFonts w:ascii="Times New Roman" w:hAnsi="Times New Roman"/>
          <w:spacing w:val="-2"/>
          <w:sz w:val="24"/>
          <w:szCs w:val="24"/>
          <w:lang w:eastAsia="ru-RU"/>
        </w:rPr>
        <w:t>системе учета электрической энергии Сетевой организации (Гарантирующего поставщика) и(или) установленных в объектах Поставщика, указанных в Приложении 1 к настоящему Договору, об объеме электрической энергии, выработанной им и отпущенной за границу балансовой принадлежности по каждой точке поставки, по состоянию на 00 часов 00 минут 1-го дня месяца, следующего за расчетным периодом, до окончания 1-го дня месяца, следующего за расчетным периодом – в электронном виде на адрес</w:t>
      </w:r>
      <w:r w:rsidR="00DA7939" w:rsidRPr="002C679A">
        <w:rPr>
          <w:rFonts w:ascii="Times New Roman" w:hAnsi="Times New Roman"/>
          <w:spacing w:val="-2"/>
          <w:sz w:val="24"/>
          <w:szCs w:val="24"/>
          <w:lang w:eastAsia="ru-RU"/>
        </w:rPr>
        <w:t xml:space="preserve"> электронной почты Покупателя</w:t>
      </w:r>
      <w:r w:rsidR="00BA6F06" w:rsidRPr="002C679A">
        <w:rPr>
          <w:rFonts w:ascii="Times New Roman" w:hAnsi="Times New Roman"/>
          <w:spacing w:val="-2"/>
          <w:sz w:val="24"/>
          <w:szCs w:val="24"/>
          <w:lang w:eastAsia="ru-RU"/>
        </w:rPr>
        <w:t>,</w:t>
      </w:r>
      <w:r w:rsidRPr="002C679A">
        <w:rPr>
          <w:rFonts w:ascii="Times New Roman" w:hAnsi="Times New Roman"/>
          <w:spacing w:val="-2"/>
          <w:sz w:val="24"/>
          <w:szCs w:val="24"/>
          <w:lang w:eastAsia="ru-RU"/>
        </w:rPr>
        <w:t xml:space="preserve"> </w:t>
      </w:r>
      <w:r w:rsidR="00BA6F06" w:rsidRPr="002C679A">
        <w:rPr>
          <w:rFonts w:ascii="Times New Roman" w:hAnsi="Times New Roman"/>
          <w:spacing w:val="-2"/>
          <w:sz w:val="24"/>
          <w:szCs w:val="24"/>
          <w:lang w:eastAsia="ru-RU"/>
        </w:rPr>
        <w:t>указанны</w:t>
      </w:r>
      <w:r w:rsidR="00DA7939" w:rsidRPr="002C679A">
        <w:rPr>
          <w:rFonts w:ascii="Times New Roman" w:hAnsi="Times New Roman"/>
          <w:spacing w:val="-2"/>
          <w:sz w:val="24"/>
          <w:szCs w:val="24"/>
          <w:lang w:eastAsia="ru-RU"/>
        </w:rPr>
        <w:t>й в разделе «РЕКВИЗИТЫ СТОРОН» настоящего Д</w:t>
      </w:r>
      <w:r w:rsidR="00BA6F06" w:rsidRPr="002C679A">
        <w:rPr>
          <w:rFonts w:ascii="Times New Roman" w:hAnsi="Times New Roman"/>
          <w:spacing w:val="-2"/>
          <w:sz w:val="24"/>
          <w:szCs w:val="24"/>
          <w:lang w:eastAsia="ru-RU"/>
        </w:rPr>
        <w:t>оговора</w:t>
      </w:r>
      <w:r w:rsidRPr="002C679A">
        <w:rPr>
          <w:rFonts w:ascii="Times New Roman" w:hAnsi="Times New Roman"/>
          <w:spacing w:val="-2"/>
          <w:sz w:val="24"/>
          <w:szCs w:val="24"/>
          <w:lang w:eastAsia="ru-RU"/>
        </w:rPr>
        <w:t>,</w:t>
      </w:r>
      <w:r w:rsidRPr="002C679A">
        <w:rPr>
          <w:rFonts w:ascii="Arial" w:hAnsi="Arial"/>
          <w:bCs/>
          <w:lang w:eastAsia="ru-RU"/>
        </w:rPr>
        <w:t xml:space="preserve"> </w:t>
      </w:r>
      <w:r w:rsidRPr="002C679A">
        <w:rPr>
          <w:rFonts w:ascii="Times New Roman" w:hAnsi="Times New Roman"/>
          <w:spacing w:val="-2"/>
          <w:sz w:val="24"/>
          <w:szCs w:val="24"/>
          <w:lang w:eastAsia="ru-RU"/>
        </w:rPr>
        <w:t xml:space="preserve">а также путем направления акта снятия показаний расчетных приборов учета в письменной форме по почте и в виде электронного документа скан-копию данного акта на адрес электронной почты </w:t>
      </w:r>
      <w:r w:rsidR="00DA7939" w:rsidRPr="002C679A">
        <w:rPr>
          <w:rFonts w:ascii="Times New Roman" w:hAnsi="Times New Roman"/>
          <w:spacing w:val="-2"/>
          <w:sz w:val="24"/>
          <w:szCs w:val="24"/>
          <w:lang w:eastAsia="ru-RU"/>
        </w:rPr>
        <w:t>Покупателя, указанный в разделе «РЕКВИЗИТЫ СТОРОН» настоящего Договора</w:t>
      </w:r>
      <w:r w:rsidRPr="002C679A">
        <w:rPr>
          <w:rFonts w:ascii="Times New Roman" w:hAnsi="Times New Roman"/>
          <w:spacing w:val="-2"/>
          <w:sz w:val="24"/>
          <w:szCs w:val="24"/>
          <w:lang w:eastAsia="ru-RU"/>
        </w:rPr>
        <w:t xml:space="preserve"> в течение 3 последующих рабочих дней.</w:t>
      </w:r>
    </w:p>
    <w:p w:rsidR="00E94C9F" w:rsidRPr="002C679A" w:rsidRDefault="00C9525B" w:rsidP="00E94C9F">
      <w:pPr>
        <w:pStyle w:val="a4"/>
        <w:numPr>
          <w:ilvl w:val="2"/>
          <w:numId w:val="4"/>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Передаваемые данные должны содержать информацию о почасовых объемах производства электрической энергии (выдачи в сеть) и почасовых объемах потребления электрической энергии (приема из сети), определенных на границе балансовой принадлежности объектов электросетевого хозяйства (объектов по производству электрической энергии (мощности), </w:t>
      </w:r>
      <w:proofErr w:type="spellStart"/>
      <w:r w:rsidRPr="002C679A">
        <w:rPr>
          <w:rFonts w:ascii="Times New Roman" w:hAnsi="Times New Roman"/>
          <w:spacing w:val="-2"/>
          <w:sz w:val="24"/>
          <w:szCs w:val="24"/>
          <w:lang w:eastAsia="ru-RU"/>
        </w:rPr>
        <w:t>энергопринимающих</w:t>
      </w:r>
      <w:proofErr w:type="spellEnd"/>
      <w:r w:rsidRPr="002C679A">
        <w:rPr>
          <w:rFonts w:ascii="Times New Roman" w:hAnsi="Times New Roman"/>
          <w:spacing w:val="-2"/>
          <w:sz w:val="24"/>
          <w:szCs w:val="24"/>
          <w:lang w:eastAsia="ru-RU"/>
        </w:rPr>
        <w:t xml:space="preserve"> устройств) такого субъекта и соответствующей сетевой организации и (или) других объектов электроэнергетики иных лиц, присоединенных к объектам по производству электрической энергии (мощности), </w:t>
      </w:r>
      <w:proofErr w:type="spellStart"/>
      <w:r w:rsidRPr="002C679A">
        <w:rPr>
          <w:rFonts w:ascii="Times New Roman" w:hAnsi="Times New Roman"/>
          <w:spacing w:val="-2"/>
          <w:sz w:val="24"/>
          <w:szCs w:val="24"/>
          <w:lang w:eastAsia="ru-RU"/>
        </w:rPr>
        <w:t>энергопринимающим</w:t>
      </w:r>
      <w:proofErr w:type="spellEnd"/>
      <w:r w:rsidRPr="002C679A">
        <w:rPr>
          <w:rFonts w:ascii="Times New Roman" w:hAnsi="Times New Roman"/>
          <w:spacing w:val="-2"/>
          <w:sz w:val="24"/>
          <w:szCs w:val="24"/>
          <w:lang w:eastAsia="ru-RU"/>
        </w:rPr>
        <w:t xml:space="preserve"> устройствам или объектам электросетевого хозяйства такого субъекта.</w:t>
      </w:r>
    </w:p>
    <w:p w:rsidR="00E94C9F" w:rsidRPr="002C679A" w:rsidRDefault="00C9525B" w:rsidP="00E94C9F">
      <w:pPr>
        <w:pStyle w:val="a4"/>
        <w:numPr>
          <w:ilvl w:val="2"/>
          <w:numId w:val="4"/>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В отношении введенного в эксплуатацию в установленном порядке измерительного комплекса (прибора учета), обеспечивающего раздельный почасовой учет производства и собственного потребления электрической энергии, принадлежащего Поставщику, обеспечить его функционирование в соответствии с назначением, в том числе осуществлять проведение осмотров, технического обслуживания, поверки, а также обеспечить сохранность и целостность измерительного комплекса (прибора учета), пломб и (или) иных знаков визуального контроля.</w:t>
      </w:r>
    </w:p>
    <w:p w:rsidR="00E94C9F" w:rsidRPr="002C679A" w:rsidRDefault="00C9525B" w:rsidP="00E94C9F">
      <w:pPr>
        <w:pStyle w:val="a4"/>
        <w:numPr>
          <w:ilvl w:val="2"/>
          <w:numId w:val="4"/>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Беспрепятственно допускать уполномоченных представителей Покупателя и Сетевой организации к месту установки прибора учета электрической энергии для совершения действий по установке, вводу в эксплуатацию и демонтажу прибора учета, проверке и снятию показаний, в том числе контрольному снятию показаний.</w:t>
      </w:r>
    </w:p>
    <w:p w:rsidR="00E94C9F" w:rsidRPr="002C679A" w:rsidRDefault="00C9525B" w:rsidP="00E94C9F">
      <w:pPr>
        <w:pStyle w:val="a4"/>
        <w:numPr>
          <w:ilvl w:val="2"/>
          <w:numId w:val="4"/>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В порядке и сроки, предусмотренные действующим законодательством, сообщать Покупателю о неисправностях приборов учета, не присоединенных к интеллектуальной </w:t>
      </w:r>
      <w:r w:rsidRPr="002C679A">
        <w:rPr>
          <w:rFonts w:ascii="Times New Roman" w:hAnsi="Times New Roman"/>
          <w:spacing w:val="-2"/>
          <w:sz w:val="24"/>
          <w:szCs w:val="24"/>
          <w:lang w:eastAsia="ru-RU"/>
        </w:rPr>
        <w:lastRenderedPageBreak/>
        <w:t>системе учета электрической энергии сетевой организации (гарантирующего поставщика) и(или) установленных в объектах Поставщика.</w:t>
      </w:r>
    </w:p>
    <w:p w:rsidR="00E94C9F" w:rsidRPr="002C679A" w:rsidRDefault="00C9525B" w:rsidP="00E94C9F">
      <w:pPr>
        <w:pStyle w:val="a4"/>
        <w:numPr>
          <w:ilvl w:val="2"/>
          <w:numId w:val="4"/>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На основании результатов измерений приборов учета согласно пункту 5.1. настоящего Договора, не позднее 12 числа месяца, следующего за расчетным, составлять и направлять Покупателю подписанный со стороны Поставщика Универсальный передаточный акт электрической энергии и мощности</w:t>
      </w:r>
      <w:r w:rsidR="00DA7939" w:rsidRPr="002C679A">
        <w:rPr>
          <w:rFonts w:ascii="Times New Roman" w:hAnsi="Times New Roman"/>
          <w:spacing w:val="-2"/>
          <w:sz w:val="24"/>
          <w:szCs w:val="24"/>
          <w:lang w:eastAsia="ru-RU"/>
        </w:rPr>
        <w:t xml:space="preserve"> по форме, указанной в </w:t>
      </w:r>
      <w:r w:rsidR="00FF7979" w:rsidRPr="002C679A">
        <w:rPr>
          <w:rFonts w:ascii="Times New Roman" w:hAnsi="Times New Roman"/>
          <w:spacing w:val="-2"/>
          <w:sz w:val="24"/>
          <w:szCs w:val="24"/>
          <w:lang w:eastAsia="ru-RU"/>
        </w:rPr>
        <w:t>п</w:t>
      </w:r>
      <w:r w:rsidR="00DA7939" w:rsidRPr="002C679A">
        <w:rPr>
          <w:rFonts w:ascii="Times New Roman" w:hAnsi="Times New Roman"/>
          <w:spacing w:val="-2"/>
          <w:sz w:val="24"/>
          <w:szCs w:val="24"/>
          <w:lang w:eastAsia="ru-RU"/>
        </w:rPr>
        <w:t>риложения №3 к настоящему Договору</w:t>
      </w:r>
      <w:r w:rsidRPr="002C679A">
        <w:rPr>
          <w:rFonts w:ascii="Times New Roman" w:hAnsi="Times New Roman"/>
          <w:spacing w:val="-2"/>
          <w:sz w:val="24"/>
          <w:szCs w:val="24"/>
          <w:lang w:eastAsia="ru-RU"/>
        </w:rPr>
        <w:t xml:space="preserve">, в электронном виде на адрес </w:t>
      </w:r>
      <w:r w:rsidR="00DA7939" w:rsidRPr="002C679A">
        <w:rPr>
          <w:rFonts w:ascii="Times New Roman" w:hAnsi="Times New Roman"/>
          <w:spacing w:val="-2"/>
          <w:sz w:val="24"/>
          <w:szCs w:val="24"/>
          <w:lang w:eastAsia="ru-RU"/>
        </w:rPr>
        <w:t xml:space="preserve">электронной почты Покупателя, указанный в разделе «РЕКВИЗИТЫ СТОРОН» настоящего Договора, </w:t>
      </w:r>
      <w:r w:rsidRPr="002C679A">
        <w:rPr>
          <w:rFonts w:ascii="Times New Roman" w:hAnsi="Times New Roman"/>
          <w:spacing w:val="-2"/>
          <w:sz w:val="24"/>
          <w:szCs w:val="24"/>
          <w:lang w:eastAsia="ru-RU"/>
        </w:rPr>
        <w:t>с последующим направлением оригиналов документов не позднее 17 числа месяца, следующего за расчетным.</w:t>
      </w:r>
    </w:p>
    <w:p w:rsidR="00E94C9F" w:rsidRPr="002C679A" w:rsidRDefault="00C9525B" w:rsidP="00E94C9F">
      <w:pPr>
        <w:pStyle w:val="a4"/>
        <w:numPr>
          <w:ilvl w:val="2"/>
          <w:numId w:val="4"/>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Ежеквартально, не позднее 15 числа месяца, следующего за последним расчетным месяцем квартала, производить взаимную сверку финансовых расчетов за поставленную электроэнергию и мощность. По итогам сверки составлять Акт сверки расчетов и передавать Покупателю два экземпляра подписанного со своей стороны акта сверки расчетов.</w:t>
      </w:r>
    </w:p>
    <w:p w:rsidR="00C9525B" w:rsidRPr="002C679A" w:rsidRDefault="00C9525B" w:rsidP="00E94C9F">
      <w:pPr>
        <w:pStyle w:val="a4"/>
        <w:numPr>
          <w:ilvl w:val="2"/>
          <w:numId w:val="4"/>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Осуществлять действия, необходимые для реализации прав Покупателя, предусмотренных в Основных положениях.</w:t>
      </w:r>
    </w:p>
    <w:p w:rsidR="00C9525B" w:rsidRPr="002C679A" w:rsidRDefault="00E94C9F" w:rsidP="00E94C9F">
      <w:p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3.2.</w:t>
      </w:r>
      <w:r w:rsidR="00C9525B" w:rsidRPr="002C679A">
        <w:rPr>
          <w:rFonts w:ascii="Times New Roman" w:hAnsi="Times New Roman"/>
          <w:spacing w:val="-2"/>
          <w:sz w:val="24"/>
          <w:szCs w:val="24"/>
          <w:lang w:eastAsia="ru-RU"/>
        </w:rPr>
        <w:t>Покупатель обязан:</w:t>
      </w:r>
    </w:p>
    <w:p w:rsidR="00E94C9F" w:rsidRPr="002C679A" w:rsidRDefault="00C9525B" w:rsidP="00E94C9F">
      <w:pPr>
        <w:pStyle w:val="a4"/>
        <w:numPr>
          <w:ilvl w:val="2"/>
          <w:numId w:val="5"/>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Принимать в точках поставки и своевременно в соответствии с условиями настоящего Договора оплачивать электрическую энергию (мощность).</w:t>
      </w:r>
    </w:p>
    <w:p w:rsidR="00DA7939" w:rsidRPr="002C679A" w:rsidRDefault="00DA7939" w:rsidP="00E94C9F">
      <w:pPr>
        <w:pStyle w:val="a4"/>
        <w:numPr>
          <w:ilvl w:val="2"/>
          <w:numId w:val="5"/>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Направлять Поставщику Акт приема-передачи электроэнергии по форме, указанной в </w:t>
      </w:r>
      <w:r w:rsidR="00FF7979" w:rsidRPr="002C679A">
        <w:rPr>
          <w:rFonts w:ascii="Times New Roman" w:hAnsi="Times New Roman"/>
          <w:spacing w:val="-2"/>
          <w:sz w:val="24"/>
          <w:szCs w:val="24"/>
          <w:lang w:eastAsia="ru-RU"/>
        </w:rPr>
        <w:t>п</w:t>
      </w:r>
      <w:r w:rsidRPr="002C679A">
        <w:rPr>
          <w:rFonts w:ascii="Times New Roman" w:hAnsi="Times New Roman"/>
          <w:spacing w:val="-2"/>
          <w:sz w:val="24"/>
          <w:szCs w:val="24"/>
          <w:lang w:eastAsia="ru-RU"/>
        </w:rPr>
        <w:t>риложении №4 к настоящему Договору.</w:t>
      </w:r>
    </w:p>
    <w:p w:rsidR="00E94C9F" w:rsidRPr="002C679A" w:rsidRDefault="00C9525B" w:rsidP="00E94C9F">
      <w:pPr>
        <w:pStyle w:val="a4"/>
        <w:numPr>
          <w:ilvl w:val="2"/>
          <w:numId w:val="5"/>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Подписывать и возвращать Поставщику в течение 5 (пяти) календарных дней с даты получения согласованных со стороны Покупателя Универсальный передаточный акт электрической энергии и мощности</w:t>
      </w:r>
      <w:r w:rsidR="00DA7939" w:rsidRPr="002C679A">
        <w:rPr>
          <w:rFonts w:ascii="Times New Roman" w:hAnsi="Times New Roman"/>
          <w:spacing w:val="-2"/>
          <w:sz w:val="24"/>
          <w:szCs w:val="24"/>
          <w:lang w:eastAsia="ru-RU"/>
        </w:rPr>
        <w:t xml:space="preserve"> и </w:t>
      </w:r>
      <w:r w:rsidRPr="002C679A">
        <w:rPr>
          <w:rFonts w:ascii="Times New Roman" w:hAnsi="Times New Roman"/>
          <w:spacing w:val="-2"/>
          <w:sz w:val="24"/>
          <w:szCs w:val="24"/>
          <w:lang w:eastAsia="ru-RU"/>
        </w:rPr>
        <w:t xml:space="preserve">Акт приема-передачи электроэнергии. </w:t>
      </w:r>
    </w:p>
    <w:p w:rsidR="00C9525B" w:rsidRPr="002C679A" w:rsidRDefault="00C9525B" w:rsidP="00E94C9F">
      <w:pPr>
        <w:pStyle w:val="a4"/>
        <w:numPr>
          <w:ilvl w:val="2"/>
          <w:numId w:val="5"/>
        </w:num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Исполнять иные обязанности, предусмотренные действующим законодательством</w:t>
      </w:r>
    </w:p>
    <w:p w:rsidR="00C9525B" w:rsidRPr="002C679A" w:rsidRDefault="00E94C9F" w:rsidP="00E94C9F">
      <w:p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3.3.</w:t>
      </w:r>
      <w:r w:rsidR="00C9525B" w:rsidRPr="002C679A">
        <w:rPr>
          <w:rFonts w:ascii="Times New Roman" w:hAnsi="Times New Roman"/>
          <w:spacing w:val="-2"/>
          <w:sz w:val="24"/>
          <w:szCs w:val="24"/>
          <w:lang w:eastAsia="ru-RU"/>
        </w:rPr>
        <w:t>Поставщик имеет право:</w:t>
      </w:r>
    </w:p>
    <w:p w:rsidR="00E94C9F" w:rsidRPr="002C679A" w:rsidRDefault="00E94C9F" w:rsidP="00E94C9F">
      <w:p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3.3.1. </w:t>
      </w:r>
      <w:r w:rsidR="00C9525B" w:rsidRPr="002C679A">
        <w:rPr>
          <w:rFonts w:ascii="Times New Roman" w:hAnsi="Times New Roman"/>
          <w:spacing w:val="-2"/>
          <w:sz w:val="24"/>
          <w:szCs w:val="24"/>
          <w:lang w:eastAsia="ru-RU"/>
        </w:rPr>
        <w:t>Получать от Покупателя оплату за поставленную электрическую энергию (мощность) в сроки, установленные настоящим Договором.</w:t>
      </w:r>
    </w:p>
    <w:p w:rsidR="00E94C9F" w:rsidRPr="002C679A" w:rsidRDefault="00E94C9F" w:rsidP="00E94C9F">
      <w:p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3.3.2. </w:t>
      </w:r>
      <w:r w:rsidR="00C9525B" w:rsidRPr="002C679A">
        <w:rPr>
          <w:rFonts w:ascii="Times New Roman" w:hAnsi="Times New Roman"/>
          <w:spacing w:val="-2"/>
          <w:sz w:val="24"/>
          <w:szCs w:val="24"/>
          <w:lang w:eastAsia="ru-RU"/>
        </w:rPr>
        <w:t>Требовать от Покупателя при необходимости совместного измерения показателей качества электроэнергии с оформлением трехстороннего акта (Поставщик, Покупатель и потребитель Покупателя /или сетевая организация, с которой у Покупателя заключен договор оказания услуг по передаче электроэнергии).</w:t>
      </w:r>
    </w:p>
    <w:p w:rsidR="00C9525B" w:rsidRPr="002C679A" w:rsidRDefault="00E94C9F" w:rsidP="00E94C9F">
      <w:p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3.3.3. </w:t>
      </w:r>
      <w:r w:rsidR="00C9525B" w:rsidRPr="002C679A">
        <w:rPr>
          <w:rFonts w:ascii="Times New Roman" w:hAnsi="Times New Roman"/>
          <w:spacing w:val="-2"/>
          <w:sz w:val="24"/>
          <w:szCs w:val="24"/>
          <w:lang w:eastAsia="ru-RU"/>
        </w:rPr>
        <w:t xml:space="preserve">Получать от Покупателя информацию, необходимую для выполнения настоящего Договора. </w:t>
      </w:r>
    </w:p>
    <w:p w:rsidR="00C9525B" w:rsidRPr="002C679A" w:rsidRDefault="00E94C9F" w:rsidP="00E94C9F">
      <w:p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3.4.</w:t>
      </w:r>
      <w:r w:rsidR="00C9525B" w:rsidRPr="002C679A">
        <w:rPr>
          <w:rFonts w:ascii="Times New Roman" w:hAnsi="Times New Roman"/>
          <w:spacing w:val="-2"/>
          <w:sz w:val="24"/>
          <w:szCs w:val="24"/>
          <w:lang w:eastAsia="ru-RU"/>
        </w:rPr>
        <w:t>Покупатель имеет право:</w:t>
      </w:r>
    </w:p>
    <w:p w:rsidR="00E94C9F" w:rsidRPr="002C679A" w:rsidRDefault="00E94C9F" w:rsidP="00E94C9F">
      <w:p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3.4.1. </w:t>
      </w:r>
      <w:r w:rsidR="00C9525B" w:rsidRPr="002C679A">
        <w:rPr>
          <w:rFonts w:ascii="Times New Roman" w:hAnsi="Times New Roman"/>
          <w:spacing w:val="-2"/>
          <w:sz w:val="24"/>
          <w:szCs w:val="24"/>
          <w:lang w:eastAsia="ru-RU"/>
        </w:rPr>
        <w:t>Требовать от Поставщика при необходимости совместного измерения показателей качества электроэнергии с оформлением трехстороннего акта (Поставщик, Покупатель и потребитель Покупателя /или сетевая организация, с которой у Покупателя заключен договор оказания услуг по передаче электроэнергии).</w:t>
      </w:r>
    </w:p>
    <w:p w:rsidR="00C9525B" w:rsidRPr="002C679A" w:rsidRDefault="00E94C9F" w:rsidP="00E94C9F">
      <w:p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3.4.2. </w:t>
      </w:r>
      <w:r w:rsidR="00C9525B" w:rsidRPr="002C679A">
        <w:rPr>
          <w:rFonts w:ascii="Times New Roman" w:hAnsi="Times New Roman"/>
          <w:spacing w:val="-2"/>
          <w:sz w:val="24"/>
          <w:szCs w:val="24"/>
          <w:lang w:eastAsia="ru-RU"/>
        </w:rPr>
        <w:t>В случае неисполнения либо ненадлежащего исполнения обязательств по оплате потребленной электрической энергии Поставщиком перед Покупателем по договору энергоснабжения (договору купли-продажи электрической энергии и мощности), указанному в пункте 1.2 настоящего Договора, Покупатель вправе удержать из суммы средств, причитающихся Поставщику за поставленную им электрическую энергию по настоящему Договору, средства в счет погашения задолженности по обязательствам по договору энергоснабжения (договору купли-продажи электрической энергии и мощности).</w:t>
      </w:r>
    </w:p>
    <w:p w:rsidR="00C9525B" w:rsidRPr="002C679A" w:rsidRDefault="00C9525B" w:rsidP="00E94C9F">
      <w:pPr>
        <w:autoSpaceDE w:val="0"/>
        <w:autoSpaceDN w:val="0"/>
        <w:adjustRightInd w:val="0"/>
        <w:spacing w:after="0" w:line="240" w:lineRule="auto"/>
        <w:ind w:left="284" w:hanging="284"/>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3.4.3. Получать от Поставщика информацию, необходимую для выполнения настоящего Договора.</w:t>
      </w:r>
    </w:p>
    <w:p w:rsidR="00C9525B" w:rsidRPr="002C679A" w:rsidRDefault="00C9525B" w:rsidP="00C9525B">
      <w:pPr>
        <w:autoSpaceDE w:val="0"/>
        <w:autoSpaceDN w:val="0"/>
        <w:adjustRightInd w:val="0"/>
        <w:spacing w:after="0" w:line="240" w:lineRule="auto"/>
        <w:ind w:firstLine="709"/>
        <w:jc w:val="both"/>
        <w:rPr>
          <w:rFonts w:ascii="Times New Roman" w:hAnsi="Times New Roman"/>
          <w:spacing w:val="-2"/>
          <w:sz w:val="24"/>
          <w:szCs w:val="24"/>
          <w:lang w:eastAsia="ru-RU"/>
        </w:rPr>
      </w:pPr>
    </w:p>
    <w:p w:rsidR="00C9525B" w:rsidRPr="002C679A" w:rsidRDefault="00E94C9F" w:rsidP="00E94C9F">
      <w:pPr>
        <w:autoSpaceDE w:val="0"/>
        <w:autoSpaceDN w:val="0"/>
        <w:adjustRightInd w:val="0"/>
        <w:spacing w:after="0" w:line="240" w:lineRule="auto"/>
        <w:jc w:val="center"/>
        <w:rPr>
          <w:rFonts w:ascii="Times New Roman" w:hAnsi="Times New Roman"/>
          <w:b/>
          <w:spacing w:val="-2"/>
          <w:sz w:val="24"/>
          <w:szCs w:val="24"/>
          <w:lang w:eastAsia="ru-RU"/>
        </w:rPr>
      </w:pPr>
      <w:r w:rsidRPr="002C679A">
        <w:rPr>
          <w:rFonts w:ascii="Times New Roman" w:hAnsi="Times New Roman"/>
          <w:b/>
          <w:spacing w:val="-2"/>
          <w:sz w:val="24"/>
          <w:szCs w:val="24"/>
          <w:lang w:eastAsia="ru-RU"/>
        </w:rPr>
        <w:t>4.</w:t>
      </w:r>
      <w:r w:rsidR="00C9525B" w:rsidRPr="002C679A">
        <w:rPr>
          <w:rFonts w:ascii="Times New Roman" w:hAnsi="Times New Roman"/>
          <w:b/>
          <w:spacing w:val="-2"/>
          <w:sz w:val="24"/>
          <w:szCs w:val="24"/>
          <w:lang w:eastAsia="ru-RU"/>
        </w:rPr>
        <w:t>ПОРЯДОК ОПРЕДЕЛЕНИЯ ОБЪЕМА ПРОДАЖИ ЭЛЕКТРОЭНЕРГИИ</w:t>
      </w:r>
    </w:p>
    <w:p w:rsidR="00E94C9F" w:rsidRPr="002C679A" w:rsidRDefault="00C9525B" w:rsidP="00E94C9F">
      <w:pPr>
        <w:pStyle w:val="a4"/>
        <w:numPr>
          <w:ilvl w:val="1"/>
          <w:numId w:val="6"/>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В отношении </w:t>
      </w:r>
      <w:proofErr w:type="spellStart"/>
      <w:r w:rsidRPr="002C679A">
        <w:rPr>
          <w:rFonts w:ascii="Times New Roman" w:hAnsi="Times New Roman"/>
          <w:spacing w:val="-2"/>
          <w:sz w:val="24"/>
          <w:szCs w:val="24"/>
          <w:lang w:eastAsia="ru-RU"/>
        </w:rPr>
        <w:t>энергопринимающих</w:t>
      </w:r>
      <w:proofErr w:type="spellEnd"/>
      <w:r w:rsidRPr="002C679A">
        <w:rPr>
          <w:rFonts w:ascii="Times New Roman" w:hAnsi="Times New Roman"/>
          <w:spacing w:val="-2"/>
          <w:sz w:val="24"/>
          <w:szCs w:val="24"/>
          <w:lang w:eastAsia="ru-RU"/>
        </w:rPr>
        <w:t xml:space="preserve"> устройств и объектов </w:t>
      </w:r>
      <w:proofErr w:type="spellStart"/>
      <w:r w:rsidRPr="002C679A">
        <w:rPr>
          <w:rFonts w:ascii="Times New Roman" w:hAnsi="Times New Roman"/>
          <w:spacing w:val="-2"/>
          <w:sz w:val="24"/>
          <w:szCs w:val="24"/>
          <w:lang w:eastAsia="ru-RU"/>
        </w:rPr>
        <w:t>микрогенерации</w:t>
      </w:r>
      <w:proofErr w:type="spellEnd"/>
      <w:r w:rsidRPr="002C679A">
        <w:rPr>
          <w:rFonts w:ascii="Times New Roman" w:hAnsi="Times New Roman"/>
          <w:spacing w:val="-2"/>
          <w:sz w:val="24"/>
          <w:szCs w:val="24"/>
          <w:lang w:eastAsia="ru-RU"/>
        </w:rPr>
        <w:t xml:space="preserve"> Поставщика должен быть обеспечен учет на границе балансовой принадлежности объектов по производству электрической энергии (мощности) и </w:t>
      </w:r>
      <w:proofErr w:type="spellStart"/>
      <w:r w:rsidRPr="002C679A">
        <w:rPr>
          <w:rFonts w:ascii="Times New Roman" w:hAnsi="Times New Roman"/>
          <w:spacing w:val="-2"/>
          <w:sz w:val="24"/>
          <w:szCs w:val="24"/>
          <w:lang w:eastAsia="ru-RU"/>
        </w:rPr>
        <w:t>энергопринимающих</w:t>
      </w:r>
      <w:proofErr w:type="spellEnd"/>
      <w:r w:rsidRPr="002C679A">
        <w:rPr>
          <w:rFonts w:ascii="Times New Roman" w:hAnsi="Times New Roman"/>
          <w:spacing w:val="-2"/>
          <w:sz w:val="24"/>
          <w:szCs w:val="24"/>
          <w:lang w:eastAsia="ru-RU"/>
        </w:rPr>
        <w:t xml:space="preserve"> устройств, позволяющий </w:t>
      </w:r>
      <w:proofErr w:type="gramStart"/>
      <w:r w:rsidRPr="002C679A">
        <w:rPr>
          <w:rFonts w:ascii="Times New Roman" w:hAnsi="Times New Roman"/>
          <w:spacing w:val="-2"/>
          <w:sz w:val="24"/>
          <w:szCs w:val="24"/>
          <w:lang w:eastAsia="ru-RU"/>
        </w:rPr>
        <w:t>определять</w:t>
      </w:r>
      <w:proofErr w:type="gramEnd"/>
      <w:r w:rsidRPr="002C679A">
        <w:rPr>
          <w:rFonts w:ascii="Times New Roman" w:hAnsi="Times New Roman"/>
          <w:spacing w:val="-2"/>
          <w:sz w:val="24"/>
          <w:szCs w:val="24"/>
          <w:lang w:eastAsia="ru-RU"/>
        </w:rPr>
        <w:t xml:space="preserve"> как объём поставки электрической энергии на </w:t>
      </w:r>
      <w:proofErr w:type="spellStart"/>
      <w:r w:rsidRPr="002C679A">
        <w:rPr>
          <w:rFonts w:ascii="Times New Roman" w:hAnsi="Times New Roman"/>
          <w:spacing w:val="-2"/>
          <w:sz w:val="24"/>
          <w:szCs w:val="24"/>
          <w:lang w:eastAsia="ru-RU"/>
        </w:rPr>
        <w:t>энергопринимающие</w:t>
      </w:r>
      <w:proofErr w:type="spellEnd"/>
      <w:r w:rsidRPr="002C679A">
        <w:rPr>
          <w:rFonts w:ascii="Times New Roman" w:hAnsi="Times New Roman"/>
          <w:spacing w:val="-2"/>
          <w:sz w:val="24"/>
          <w:szCs w:val="24"/>
          <w:lang w:eastAsia="ru-RU"/>
        </w:rPr>
        <w:t xml:space="preserve"> устройства из объектов электросетевого хозяйства смежного </w:t>
      </w:r>
      <w:r w:rsidRPr="002C679A">
        <w:rPr>
          <w:rFonts w:ascii="Times New Roman" w:hAnsi="Times New Roman"/>
          <w:spacing w:val="-2"/>
          <w:sz w:val="24"/>
          <w:szCs w:val="24"/>
          <w:lang w:eastAsia="ru-RU"/>
        </w:rPr>
        <w:lastRenderedPageBreak/>
        <w:t xml:space="preserve">субъектов, так и выдачу выработанной объектом </w:t>
      </w:r>
      <w:proofErr w:type="spellStart"/>
      <w:r w:rsidRPr="002C679A">
        <w:rPr>
          <w:rFonts w:ascii="Times New Roman" w:hAnsi="Times New Roman"/>
          <w:spacing w:val="-2"/>
          <w:sz w:val="24"/>
          <w:szCs w:val="24"/>
          <w:lang w:eastAsia="ru-RU"/>
        </w:rPr>
        <w:t>микрогенерации</w:t>
      </w:r>
      <w:proofErr w:type="spellEnd"/>
      <w:r w:rsidRPr="002C679A">
        <w:rPr>
          <w:rFonts w:ascii="Times New Roman" w:hAnsi="Times New Roman"/>
          <w:spacing w:val="-2"/>
          <w:sz w:val="24"/>
          <w:szCs w:val="24"/>
          <w:lang w:eastAsia="ru-RU"/>
        </w:rPr>
        <w:t xml:space="preserve"> электрической энергии в сети смежного субъекта.</w:t>
      </w:r>
    </w:p>
    <w:p w:rsidR="00E94C9F" w:rsidRPr="002C679A" w:rsidRDefault="00C9525B" w:rsidP="00E94C9F">
      <w:pPr>
        <w:pStyle w:val="a4"/>
        <w:numPr>
          <w:ilvl w:val="1"/>
          <w:numId w:val="6"/>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В отношении Поставщика, осуществляющего расчеты по первой ценовой категории:</w:t>
      </w:r>
      <w:r w:rsidR="00E94C9F" w:rsidRPr="002C679A">
        <w:rPr>
          <w:rFonts w:ascii="Times New Roman" w:hAnsi="Times New Roman"/>
          <w:spacing w:val="-2"/>
          <w:sz w:val="24"/>
          <w:szCs w:val="24"/>
          <w:lang w:eastAsia="ru-RU"/>
        </w:rPr>
        <w:t xml:space="preserve"> </w:t>
      </w:r>
    </w:p>
    <w:p w:rsidR="00E94C9F" w:rsidRPr="002C679A" w:rsidRDefault="00C9525B" w:rsidP="00E94C9F">
      <w:pPr>
        <w:pStyle w:val="a4"/>
        <w:autoSpaceDE w:val="0"/>
        <w:autoSpaceDN w:val="0"/>
        <w:adjustRightInd w:val="0"/>
        <w:spacing w:after="0" w:line="240" w:lineRule="auto"/>
        <w:ind w:left="360"/>
        <w:jc w:val="both"/>
        <w:rPr>
          <w:rFonts w:ascii="Times New Roman" w:hAnsi="Times New Roman"/>
          <w:spacing w:val="-2"/>
          <w:sz w:val="24"/>
          <w:szCs w:val="24"/>
          <w:lang w:eastAsia="ru-RU"/>
        </w:rPr>
      </w:pPr>
      <w:r w:rsidRPr="002C679A">
        <w:rPr>
          <w:rFonts w:ascii="Times New Roman" w:hAnsi="Times New Roman"/>
          <w:i/>
          <w:spacing w:val="-2"/>
          <w:sz w:val="24"/>
          <w:szCs w:val="24"/>
          <w:lang w:eastAsia="ru-RU"/>
        </w:rPr>
        <w:t>под объемом продажи электрической энергии</w:t>
      </w:r>
      <w:r w:rsidRPr="002C679A">
        <w:rPr>
          <w:rFonts w:ascii="Times New Roman" w:hAnsi="Times New Roman"/>
          <w:b/>
          <w:spacing w:val="-2"/>
          <w:sz w:val="24"/>
          <w:szCs w:val="24"/>
          <w:lang w:eastAsia="ru-RU"/>
        </w:rPr>
        <w:t xml:space="preserve"> </w:t>
      </w:r>
      <w:r w:rsidRPr="002C679A">
        <w:rPr>
          <w:rFonts w:ascii="Times New Roman" w:hAnsi="Times New Roman"/>
          <w:spacing w:val="-2"/>
          <w:sz w:val="24"/>
          <w:szCs w:val="24"/>
          <w:lang w:eastAsia="ru-RU"/>
        </w:rPr>
        <w:t>Поставщика по настоящему договору понимается определенная по итогам расчетного периода величина, на которую объем выданной в сеть электрической энергии превышает объем принятой из сети электрической энергии;</w:t>
      </w:r>
    </w:p>
    <w:p w:rsidR="00C9525B" w:rsidRPr="002C679A" w:rsidRDefault="00C9525B" w:rsidP="00E94C9F">
      <w:pPr>
        <w:pStyle w:val="a4"/>
        <w:autoSpaceDE w:val="0"/>
        <w:autoSpaceDN w:val="0"/>
        <w:adjustRightInd w:val="0"/>
        <w:spacing w:after="0" w:line="240" w:lineRule="auto"/>
        <w:ind w:left="360"/>
        <w:jc w:val="both"/>
        <w:rPr>
          <w:rFonts w:ascii="Times New Roman" w:hAnsi="Times New Roman"/>
          <w:spacing w:val="-2"/>
          <w:sz w:val="24"/>
          <w:szCs w:val="24"/>
          <w:lang w:eastAsia="ru-RU"/>
        </w:rPr>
      </w:pPr>
      <w:r w:rsidRPr="002C679A">
        <w:rPr>
          <w:rFonts w:ascii="Times New Roman" w:hAnsi="Times New Roman"/>
          <w:i/>
          <w:spacing w:val="-2"/>
          <w:sz w:val="24"/>
          <w:szCs w:val="24"/>
          <w:lang w:eastAsia="ru-RU"/>
        </w:rPr>
        <w:t xml:space="preserve">под объемом покупки электрической энергии </w:t>
      </w:r>
      <w:r w:rsidRPr="002C679A">
        <w:rPr>
          <w:rFonts w:ascii="Times New Roman" w:hAnsi="Times New Roman"/>
          <w:spacing w:val="-2"/>
          <w:sz w:val="24"/>
          <w:szCs w:val="24"/>
          <w:lang w:eastAsia="ru-RU"/>
        </w:rPr>
        <w:t>Поставщика по договору энергоснабжения, указанному в п. 1.2 настоящего Договора, понимается определенная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E94C9F" w:rsidRPr="002C679A" w:rsidRDefault="00C9525B" w:rsidP="00E94C9F">
      <w:pPr>
        <w:pStyle w:val="a4"/>
        <w:numPr>
          <w:ilvl w:val="1"/>
          <w:numId w:val="6"/>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В отношении Поставщика, осуществляющего расчеты по второй ценовой категории:</w:t>
      </w:r>
    </w:p>
    <w:p w:rsidR="00E94C9F" w:rsidRPr="002C679A" w:rsidRDefault="00C9525B" w:rsidP="00E94C9F">
      <w:pPr>
        <w:pStyle w:val="a4"/>
        <w:autoSpaceDE w:val="0"/>
        <w:autoSpaceDN w:val="0"/>
        <w:adjustRightInd w:val="0"/>
        <w:spacing w:after="0" w:line="240" w:lineRule="auto"/>
        <w:ind w:left="360"/>
        <w:jc w:val="both"/>
        <w:rPr>
          <w:rFonts w:ascii="Times New Roman" w:hAnsi="Times New Roman"/>
          <w:spacing w:val="-2"/>
          <w:sz w:val="24"/>
          <w:szCs w:val="24"/>
          <w:lang w:eastAsia="ru-RU"/>
        </w:rPr>
      </w:pPr>
      <w:r w:rsidRPr="002C679A">
        <w:rPr>
          <w:rFonts w:ascii="Times New Roman" w:hAnsi="Times New Roman"/>
          <w:i/>
          <w:spacing w:val="-2"/>
          <w:sz w:val="24"/>
          <w:szCs w:val="24"/>
          <w:lang w:eastAsia="ru-RU"/>
        </w:rPr>
        <w:t>под объемом продажи электрической энергии</w:t>
      </w:r>
      <w:r w:rsidRPr="002C679A">
        <w:rPr>
          <w:rFonts w:ascii="Times New Roman" w:hAnsi="Times New Roman"/>
          <w:spacing w:val="-2"/>
          <w:sz w:val="24"/>
          <w:szCs w:val="24"/>
          <w:lang w:eastAsia="ru-RU"/>
        </w:rPr>
        <w:t xml:space="preserve"> Поставщика понимается величина, на которую объем выданной в сеть электрической энергии превышает объем принятой из сети электрической энергии в соответствующие зоны суток электрической энергии, определенная по итогам расчетного периода;</w:t>
      </w:r>
    </w:p>
    <w:p w:rsidR="00C9525B" w:rsidRPr="002C679A" w:rsidRDefault="00C9525B" w:rsidP="00E94C9F">
      <w:pPr>
        <w:pStyle w:val="a4"/>
        <w:autoSpaceDE w:val="0"/>
        <w:autoSpaceDN w:val="0"/>
        <w:adjustRightInd w:val="0"/>
        <w:spacing w:after="0" w:line="240" w:lineRule="auto"/>
        <w:ind w:left="360"/>
        <w:jc w:val="both"/>
        <w:rPr>
          <w:rFonts w:ascii="Times New Roman" w:hAnsi="Times New Roman"/>
          <w:spacing w:val="-2"/>
          <w:sz w:val="24"/>
          <w:szCs w:val="24"/>
          <w:lang w:eastAsia="ru-RU"/>
        </w:rPr>
      </w:pPr>
      <w:r w:rsidRPr="002C679A">
        <w:rPr>
          <w:rFonts w:ascii="Times New Roman" w:hAnsi="Times New Roman"/>
          <w:i/>
          <w:spacing w:val="-2"/>
          <w:sz w:val="24"/>
          <w:szCs w:val="24"/>
          <w:lang w:eastAsia="ru-RU"/>
        </w:rPr>
        <w:t>под объемом покупки электрической энергии</w:t>
      </w:r>
      <w:r w:rsidRPr="002C679A">
        <w:rPr>
          <w:rFonts w:ascii="Times New Roman" w:hAnsi="Times New Roman"/>
          <w:spacing w:val="-2"/>
          <w:sz w:val="24"/>
          <w:szCs w:val="24"/>
          <w:lang w:eastAsia="ru-RU"/>
        </w:rPr>
        <w:t xml:space="preserve"> Поставщика по договору энергоснабжения, указанному в п. 1.2 настоящего Договора, понимается определенная в соответствующие зоны суток по итогам расчетного периода величина, на которую объем принятой из сети электрической энергии превышает объем переданной в сеть.</w:t>
      </w:r>
    </w:p>
    <w:p w:rsidR="00E94C9F" w:rsidRPr="002C679A" w:rsidRDefault="00C9525B" w:rsidP="00E94C9F">
      <w:pPr>
        <w:pStyle w:val="a4"/>
        <w:numPr>
          <w:ilvl w:val="1"/>
          <w:numId w:val="6"/>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В отношении Поставщика, осуществляющего расчеты по третьей-шестой ценовой категории:</w:t>
      </w:r>
    </w:p>
    <w:p w:rsidR="00E94C9F" w:rsidRPr="002C679A" w:rsidRDefault="00C9525B" w:rsidP="00E94C9F">
      <w:pPr>
        <w:pStyle w:val="a4"/>
        <w:autoSpaceDE w:val="0"/>
        <w:autoSpaceDN w:val="0"/>
        <w:adjustRightInd w:val="0"/>
        <w:spacing w:after="0" w:line="240" w:lineRule="auto"/>
        <w:ind w:left="360"/>
        <w:jc w:val="both"/>
        <w:rPr>
          <w:rFonts w:ascii="Times New Roman" w:hAnsi="Times New Roman"/>
          <w:spacing w:val="-2"/>
          <w:sz w:val="24"/>
          <w:szCs w:val="24"/>
          <w:lang w:eastAsia="ru-RU"/>
        </w:rPr>
      </w:pPr>
      <w:r w:rsidRPr="002C679A">
        <w:rPr>
          <w:rFonts w:ascii="Times New Roman" w:hAnsi="Times New Roman"/>
          <w:i/>
          <w:spacing w:val="-2"/>
          <w:sz w:val="24"/>
          <w:szCs w:val="24"/>
          <w:lang w:eastAsia="ru-RU"/>
        </w:rPr>
        <w:t>под объемом продажи электрической энергии</w:t>
      </w:r>
      <w:r w:rsidRPr="002C679A">
        <w:rPr>
          <w:rFonts w:ascii="Times New Roman" w:hAnsi="Times New Roman"/>
          <w:spacing w:val="-2"/>
          <w:sz w:val="24"/>
          <w:szCs w:val="24"/>
          <w:lang w:eastAsia="ru-RU"/>
        </w:rPr>
        <w:t xml:space="preserve"> Поставщика по настоящему Договору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w:t>
      </w:r>
      <w:proofErr w:type="spellStart"/>
      <w:r w:rsidRPr="002C679A">
        <w:rPr>
          <w:rFonts w:ascii="Times New Roman" w:hAnsi="Times New Roman"/>
          <w:spacing w:val="-2"/>
          <w:sz w:val="24"/>
          <w:szCs w:val="24"/>
          <w:lang w:eastAsia="ru-RU"/>
        </w:rPr>
        <w:t>энергопринимающих</w:t>
      </w:r>
      <w:proofErr w:type="spellEnd"/>
      <w:r w:rsidRPr="002C679A">
        <w:rPr>
          <w:rFonts w:ascii="Times New Roman" w:hAnsi="Times New Roman"/>
          <w:spacing w:val="-2"/>
          <w:sz w:val="24"/>
          <w:szCs w:val="24"/>
          <w:lang w:eastAsia="ru-RU"/>
        </w:rPr>
        <w:t xml:space="preserve"> устройств) такого субъекта и соответствующей сетевой организации, а также на границе балансовой принадлежности </w:t>
      </w:r>
      <w:proofErr w:type="spellStart"/>
      <w:r w:rsidRPr="002C679A">
        <w:rPr>
          <w:rFonts w:ascii="Times New Roman" w:hAnsi="Times New Roman"/>
          <w:spacing w:val="-2"/>
          <w:sz w:val="24"/>
          <w:szCs w:val="24"/>
          <w:lang w:eastAsia="ru-RU"/>
        </w:rPr>
        <w:t>энергопринимающих</w:t>
      </w:r>
      <w:proofErr w:type="spellEnd"/>
      <w:r w:rsidRPr="002C679A">
        <w:rPr>
          <w:rFonts w:ascii="Times New Roman" w:hAnsi="Times New Roman"/>
          <w:spacing w:val="-2"/>
          <w:sz w:val="24"/>
          <w:szCs w:val="24"/>
          <w:lang w:eastAsia="ru-RU"/>
        </w:rPr>
        <w:t xml:space="preserve"> устройств и (или) других объектов электроэнергетики иных лиц, присоединенных к объектам по производству электрической энергии (мощности), </w:t>
      </w:r>
      <w:proofErr w:type="spellStart"/>
      <w:r w:rsidRPr="002C679A">
        <w:rPr>
          <w:rFonts w:ascii="Times New Roman" w:hAnsi="Times New Roman"/>
          <w:spacing w:val="-2"/>
          <w:sz w:val="24"/>
          <w:szCs w:val="24"/>
          <w:lang w:eastAsia="ru-RU"/>
        </w:rPr>
        <w:t>энергопринимающим</w:t>
      </w:r>
      <w:proofErr w:type="spellEnd"/>
      <w:r w:rsidRPr="002C679A">
        <w:rPr>
          <w:rFonts w:ascii="Times New Roman" w:hAnsi="Times New Roman"/>
          <w:spacing w:val="-2"/>
          <w:sz w:val="24"/>
          <w:szCs w:val="24"/>
          <w:lang w:eastAsia="ru-RU"/>
        </w:rPr>
        <w:t xml:space="preserve"> устройствам или объектам электросетевого хозяйства такого субъекта;</w:t>
      </w:r>
    </w:p>
    <w:p w:rsidR="00C9525B" w:rsidRPr="002C679A" w:rsidRDefault="00C9525B" w:rsidP="00E94C9F">
      <w:pPr>
        <w:pStyle w:val="a4"/>
        <w:autoSpaceDE w:val="0"/>
        <w:autoSpaceDN w:val="0"/>
        <w:adjustRightInd w:val="0"/>
        <w:spacing w:after="0" w:line="240" w:lineRule="auto"/>
        <w:ind w:left="360"/>
        <w:jc w:val="both"/>
        <w:rPr>
          <w:rFonts w:ascii="Times New Roman" w:hAnsi="Times New Roman"/>
          <w:spacing w:val="-2"/>
          <w:sz w:val="24"/>
          <w:szCs w:val="24"/>
          <w:lang w:eastAsia="ru-RU"/>
        </w:rPr>
      </w:pPr>
      <w:r w:rsidRPr="002C679A">
        <w:rPr>
          <w:rFonts w:ascii="Times New Roman" w:hAnsi="Times New Roman"/>
          <w:i/>
          <w:spacing w:val="-2"/>
          <w:sz w:val="24"/>
          <w:szCs w:val="24"/>
          <w:lang w:eastAsia="ru-RU"/>
        </w:rPr>
        <w:t>под объемом покупки электрической энергии</w:t>
      </w:r>
      <w:r w:rsidRPr="002C679A">
        <w:rPr>
          <w:rFonts w:ascii="Times New Roman" w:hAnsi="Times New Roman"/>
          <w:spacing w:val="-2"/>
          <w:sz w:val="24"/>
          <w:szCs w:val="24"/>
          <w:lang w:eastAsia="ru-RU"/>
        </w:rPr>
        <w:t xml:space="preserve"> Поставщиком по договору энергоснабжения, указанному в п. 1.2 настоящего Договора,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w:t>
      </w:r>
      <w:proofErr w:type="spellStart"/>
      <w:r w:rsidRPr="002C679A">
        <w:rPr>
          <w:rFonts w:ascii="Times New Roman" w:hAnsi="Times New Roman"/>
          <w:spacing w:val="-2"/>
          <w:sz w:val="24"/>
          <w:szCs w:val="24"/>
          <w:lang w:eastAsia="ru-RU"/>
        </w:rPr>
        <w:t>энергопринимающих</w:t>
      </w:r>
      <w:proofErr w:type="spellEnd"/>
      <w:r w:rsidRPr="002C679A">
        <w:rPr>
          <w:rFonts w:ascii="Times New Roman" w:hAnsi="Times New Roman"/>
          <w:spacing w:val="-2"/>
          <w:sz w:val="24"/>
          <w:szCs w:val="24"/>
          <w:lang w:eastAsia="ru-RU"/>
        </w:rPr>
        <w:t xml:space="preserve"> устройств) такого субъекта и соответствующей сетевой организации, а также на границе балансовой принадлежности </w:t>
      </w:r>
      <w:proofErr w:type="spellStart"/>
      <w:r w:rsidRPr="002C679A">
        <w:rPr>
          <w:rFonts w:ascii="Times New Roman" w:hAnsi="Times New Roman"/>
          <w:spacing w:val="-2"/>
          <w:sz w:val="24"/>
          <w:szCs w:val="24"/>
          <w:lang w:eastAsia="ru-RU"/>
        </w:rPr>
        <w:t>энергопринимающих</w:t>
      </w:r>
      <w:proofErr w:type="spellEnd"/>
      <w:r w:rsidRPr="002C679A">
        <w:rPr>
          <w:rFonts w:ascii="Times New Roman" w:hAnsi="Times New Roman"/>
          <w:spacing w:val="-2"/>
          <w:sz w:val="24"/>
          <w:szCs w:val="24"/>
          <w:lang w:eastAsia="ru-RU"/>
        </w:rPr>
        <w:t xml:space="preserve"> устройств и (или) других объектов электроэнергетики иных лиц, присоединенных к объектам по производству электрической энергии (мощности), </w:t>
      </w:r>
      <w:proofErr w:type="spellStart"/>
      <w:r w:rsidRPr="002C679A">
        <w:rPr>
          <w:rFonts w:ascii="Times New Roman" w:hAnsi="Times New Roman"/>
          <w:spacing w:val="-2"/>
          <w:sz w:val="24"/>
          <w:szCs w:val="24"/>
          <w:lang w:eastAsia="ru-RU"/>
        </w:rPr>
        <w:t>энергопринимающим</w:t>
      </w:r>
      <w:proofErr w:type="spellEnd"/>
      <w:r w:rsidRPr="002C679A">
        <w:rPr>
          <w:rFonts w:ascii="Times New Roman" w:hAnsi="Times New Roman"/>
          <w:spacing w:val="-2"/>
          <w:sz w:val="24"/>
          <w:szCs w:val="24"/>
          <w:lang w:eastAsia="ru-RU"/>
        </w:rPr>
        <w:t xml:space="preserve"> устройствам или объектам электросетевого хозяйства такого субъекта.</w:t>
      </w:r>
    </w:p>
    <w:p w:rsidR="00E94C9F" w:rsidRPr="002C679A" w:rsidRDefault="00C9525B" w:rsidP="00E94C9F">
      <w:pPr>
        <w:pStyle w:val="a4"/>
        <w:numPr>
          <w:ilvl w:val="1"/>
          <w:numId w:val="6"/>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Объем продажи электрической энергии, поставленный Поставщиком, определяется Покупателем ежемесячно в порядке, определенном действующим законодательством и настоящим Договором на основании данных приборов учета, обеспечивающих раздельный почасовой учет производства и собственного потребления электрической энергии, указанных в приложении № 1 к настоящему договору, предоставленных Сетевой организацией (если приборы учета присоединены к интеллектуальной системе учета и(или) установлены в объектах сетевой организации) либо Поставщиком (если приборы учета не присоединены к интеллектуальной системе учета и установлены в границах объекта </w:t>
      </w:r>
      <w:proofErr w:type="spellStart"/>
      <w:r w:rsidRPr="002C679A">
        <w:rPr>
          <w:rFonts w:ascii="Times New Roman" w:hAnsi="Times New Roman"/>
          <w:spacing w:val="-2"/>
          <w:sz w:val="24"/>
          <w:szCs w:val="24"/>
          <w:lang w:eastAsia="ru-RU"/>
        </w:rPr>
        <w:t>микрогенерации</w:t>
      </w:r>
      <w:proofErr w:type="spellEnd"/>
      <w:r w:rsidRPr="002C679A">
        <w:rPr>
          <w:rFonts w:ascii="Times New Roman" w:hAnsi="Times New Roman"/>
          <w:spacing w:val="-2"/>
          <w:sz w:val="24"/>
          <w:szCs w:val="24"/>
          <w:lang w:eastAsia="ru-RU"/>
        </w:rPr>
        <w:t xml:space="preserve"> или </w:t>
      </w:r>
      <w:proofErr w:type="spellStart"/>
      <w:r w:rsidRPr="002C679A">
        <w:rPr>
          <w:rFonts w:ascii="Times New Roman" w:hAnsi="Times New Roman"/>
          <w:spacing w:val="-2"/>
          <w:sz w:val="24"/>
          <w:szCs w:val="24"/>
          <w:lang w:eastAsia="ru-RU"/>
        </w:rPr>
        <w:t>энергопринимающего</w:t>
      </w:r>
      <w:proofErr w:type="spellEnd"/>
      <w:r w:rsidRPr="002C679A">
        <w:rPr>
          <w:rFonts w:ascii="Times New Roman" w:hAnsi="Times New Roman"/>
          <w:spacing w:val="-2"/>
          <w:sz w:val="24"/>
          <w:szCs w:val="24"/>
          <w:lang w:eastAsia="ru-RU"/>
        </w:rPr>
        <w:t xml:space="preserve"> устройства Поставщика). </w:t>
      </w:r>
    </w:p>
    <w:p w:rsidR="00E94C9F" w:rsidRPr="002C679A" w:rsidRDefault="00C9525B" w:rsidP="00E94C9F">
      <w:pPr>
        <w:pStyle w:val="a4"/>
        <w:numPr>
          <w:ilvl w:val="1"/>
          <w:numId w:val="6"/>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Снятие показаний расчетных приборов учета осуществляется по состоянию на 00 часов 00 минут первого дня месяца, следующего за расчетным периодом, а также дня расторжения настоящего договора.</w:t>
      </w:r>
      <w:r w:rsidR="00E94C9F" w:rsidRPr="002C679A">
        <w:rPr>
          <w:rFonts w:ascii="Times New Roman" w:hAnsi="Times New Roman"/>
          <w:spacing w:val="-2"/>
          <w:sz w:val="24"/>
          <w:szCs w:val="24"/>
          <w:lang w:eastAsia="ru-RU"/>
        </w:rPr>
        <w:t xml:space="preserve"> </w:t>
      </w:r>
      <w:r w:rsidRPr="002C679A">
        <w:rPr>
          <w:rFonts w:ascii="Times New Roman" w:hAnsi="Times New Roman"/>
          <w:spacing w:val="-2"/>
          <w:sz w:val="24"/>
          <w:szCs w:val="24"/>
          <w:lang w:eastAsia="ru-RU"/>
        </w:rPr>
        <w:t xml:space="preserve">Лицо, ответственное за снятие показаний приборов учета, </w:t>
      </w:r>
      <w:r w:rsidRPr="002C679A">
        <w:rPr>
          <w:rFonts w:ascii="Times New Roman" w:hAnsi="Times New Roman"/>
          <w:spacing w:val="-2"/>
          <w:sz w:val="24"/>
          <w:szCs w:val="24"/>
          <w:lang w:eastAsia="ru-RU"/>
        </w:rPr>
        <w:lastRenderedPageBreak/>
        <w:t>обеспечивает предоставление почасовых значений приборов учета другой стороне договора до окончания первого дня месяца, следующего за расчетным периодом, а также в течение суток, следующих за датой расторжения настоящего договора.</w:t>
      </w:r>
    </w:p>
    <w:p w:rsidR="00E94C9F" w:rsidRPr="002C679A" w:rsidRDefault="00C9525B" w:rsidP="00AF08DE">
      <w:pPr>
        <w:pStyle w:val="a4"/>
        <w:numPr>
          <w:ilvl w:val="1"/>
          <w:numId w:val="6"/>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Показания расчетных приборов учета, присоединенных к интеллектуальным системам учета электрической энергии (мощности) и (или) установленным в объектах электросетевого хозяйства Сетевой организации или бесхозяйных сетях, предоставляются Поставщику и Покупателю Сетевой организацией с использованием интеллектуальной системы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 В случае неполучения от Сетевой организации показаний расчетных приборов учета Поставщик вправе запросить указанные данные у Покупателя. Покупатель предоставляет показания приборов учета, если указанные данные получены Покупателем от Сетевой организации, путем направления на электронный адрес Поставщика в срок не позднее 2 рабочих дней с даты получения запроса Поставщика.</w:t>
      </w:r>
    </w:p>
    <w:p w:rsidR="00E94C9F" w:rsidRPr="002C679A" w:rsidRDefault="00C9525B" w:rsidP="00E94C9F">
      <w:pPr>
        <w:pStyle w:val="a4"/>
        <w:numPr>
          <w:ilvl w:val="1"/>
          <w:numId w:val="6"/>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z w:val="24"/>
          <w:szCs w:val="24"/>
        </w:rPr>
        <w:t xml:space="preserve">Объем мощности, поставленный Поставщиком за расчетный период, определяется </w:t>
      </w:r>
      <w:r w:rsidRPr="002C679A">
        <w:rPr>
          <w:rFonts w:ascii="Times New Roman" w:hAnsi="Times New Roman"/>
          <w:spacing w:val="-2"/>
          <w:sz w:val="24"/>
          <w:szCs w:val="24"/>
          <w:lang w:eastAsia="ru-RU"/>
        </w:rPr>
        <w:t>как среднее арифметическое значение почасовых объемов поставки электрической энергии в часы, опред</w:t>
      </w:r>
      <w:r w:rsidR="00E94C9F" w:rsidRPr="002C679A">
        <w:rPr>
          <w:rFonts w:ascii="Times New Roman" w:hAnsi="Times New Roman"/>
          <w:spacing w:val="-2"/>
          <w:sz w:val="24"/>
          <w:szCs w:val="24"/>
          <w:lang w:eastAsia="ru-RU"/>
        </w:rPr>
        <w:t>еленные коммерческим оператором</w:t>
      </w:r>
      <w:r w:rsidR="005C2641" w:rsidRPr="002C679A">
        <w:rPr>
          <w:rFonts w:ascii="Times New Roman" w:hAnsi="Times New Roman"/>
          <w:spacing w:val="-2"/>
          <w:sz w:val="24"/>
          <w:szCs w:val="24"/>
          <w:lang w:eastAsia="ru-RU"/>
        </w:rPr>
        <w:t xml:space="preserve"> в соответствии с правилами оптового рынка</w:t>
      </w:r>
      <w:r w:rsidR="00E94C9F" w:rsidRPr="002C679A">
        <w:rPr>
          <w:rFonts w:ascii="Times New Roman" w:hAnsi="Times New Roman"/>
          <w:spacing w:val="-2"/>
          <w:sz w:val="24"/>
          <w:szCs w:val="24"/>
          <w:lang w:eastAsia="ru-RU"/>
        </w:rPr>
        <w:t>.</w:t>
      </w:r>
    </w:p>
    <w:p w:rsidR="00C9525B" w:rsidRPr="002C679A" w:rsidRDefault="00C9525B" w:rsidP="00E94C9F">
      <w:pPr>
        <w:pStyle w:val="a4"/>
        <w:numPr>
          <w:ilvl w:val="1"/>
          <w:numId w:val="6"/>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z w:val="24"/>
          <w:szCs w:val="24"/>
        </w:rPr>
        <w:t>В случаях отсутствия, неисправности, утраты или истечения интервала между поверками, истечения срока эксплуатации расчетного прибора учета, а также в случаях непредставления показаний расчетного прибора учета в установленные сроки, и отсутствия контрольного прибора учета, начиная с даты, когда наступили указанные события, объем производства электрической энергии определяется в соответствии с Основными положениями</w:t>
      </w:r>
      <w:r w:rsidR="005C2641" w:rsidRPr="002C679A">
        <w:rPr>
          <w:rFonts w:ascii="Times New Roman" w:hAnsi="Times New Roman"/>
          <w:sz w:val="24"/>
          <w:szCs w:val="24"/>
        </w:rPr>
        <w:t xml:space="preserve"> функционирования розничных рынков электроэнергии, утв. Постановлением Правительства РФ № 442.</w:t>
      </w:r>
    </w:p>
    <w:p w:rsidR="00C9525B" w:rsidRPr="002C679A" w:rsidRDefault="00C9525B" w:rsidP="00C9525B">
      <w:pPr>
        <w:autoSpaceDE w:val="0"/>
        <w:autoSpaceDN w:val="0"/>
        <w:adjustRightInd w:val="0"/>
        <w:spacing w:after="0" w:line="240" w:lineRule="auto"/>
        <w:ind w:firstLine="709"/>
        <w:jc w:val="both"/>
        <w:rPr>
          <w:rFonts w:ascii="Times New Roman" w:hAnsi="Times New Roman"/>
          <w:spacing w:val="-2"/>
          <w:sz w:val="24"/>
          <w:szCs w:val="24"/>
          <w:lang w:eastAsia="ru-RU"/>
        </w:rPr>
      </w:pPr>
    </w:p>
    <w:p w:rsidR="00C9525B" w:rsidRPr="002C679A" w:rsidRDefault="00E94C9F" w:rsidP="00E94C9F">
      <w:pPr>
        <w:autoSpaceDE w:val="0"/>
        <w:autoSpaceDN w:val="0"/>
        <w:adjustRightInd w:val="0"/>
        <w:spacing w:after="0" w:line="240" w:lineRule="auto"/>
        <w:jc w:val="center"/>
        <w:rPr>
          <w:rFonts w:ascii="Times New Roman" w:hAnsi="Times New Roman"/>
          <w:b/>
          <w:spacing w:val="-2"/>
          <w:sz w:val="24"/>
          <w:szCs w:val="24"/>
          <w:lang w:eastAsia="ru-RU"/>
        </w:rPr>
      </w:pPr>
      <w:r w:rsidRPr="002C679A">
        <w:rPr>
          <w:rFonts w:ascii="Times New Roman" w:hAnsi="Times New Roman"/>
          <w:b/>
          <w:spacing w:val="-2"/>
          <w:sz w:val="24"/>
          <w:szCs w:val="24"/>
          <w:lang w:eastAsia="ru-RU"/>
        </w:rPr>
        <w:t>5.</w:t>
      </w:r>
      <w:r w:rsidR="002C679A">
        <w:rPr>
          <w:rFonts w:ascii="Times New Roman" w:hAnsi="Times New Roman"/>
          <w:b/>
          <w:spacing w:val="-2"/>
          <w:sz w:val="24"/>
          <w:szCs w:val="24"/>
          <w:lang w:eastAsia="ru-RU"/>
        </w:rPr>
        <w:t>ПОРЯДОК ОПРЕДЕЛЕНИЯ СТОИМОСТИ И ПОРЯДОК РАСЧЕТОВ</w:t>
      </w:r>
    </w:p>
    <w:p w:rsidR="00AF08DE" w:rsidRPr="002C679A" w:rsidRDefault="00C9525B" w:rsidP="00AF08DE">
      <w:pPr>
        <w:autoSpaceDE w:val="0"/>
        <w:autoSpaceDN w:val="0"/>
        <w:adjustRightInd w:val="0"/>
        <w:spacing w:after="0" w:line="240" w:lineRule="auto"/>
        <w:ind w:left="426" w:hanging="426"/>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5.1. Стоимость поставки электрической энергии (мощности) по договору купли-продажи электрической энергии, произведенной на объектах </w:t>
      </w:r>
      <w:proofErr w:type="spellStart"/>
      <w:r w:rsidRPr="002C679A">
        <w:rPr>
          <w:rFonts w:ascii="Times New Roman" w:hAnsi="Times New Roman"/>
          <w:spacing w:val="-2"/>
          <w:sz w:val="24"/>
          <w:szCs w:val="24"/>
          <w:lang w:eastAsia="ru-RU"/>
        </w:rPr>
        <w:t>микрогенерации</w:t>
      </w:r>
      <w:proofErr w:type="spellEnd"/>
      <w:r w:rsidRPr="002C679A">
        <w:rPr>
          <w:rFonts w:ascii="Times New Roman" w:hAnsi="Times New Roman"/>
          <w:spacing w:val="-2"/>
          <w:sz w:val="24"/>
          <w:szCs w:val="24"/>
          <w:lang w:eastAsia="ru-RU"/>
        </w:rPr>
        <w:t xml:space="preserve">, определяется Покупателем не позднее 15-го числа месяца, </w:t>
      </w:r>
      <w:r w:rsidR="00154694" w:rsidRPr="002C679A">
        <w:rPr>
          <w:rFonts w:ascii="Times New Roman" w:hAnsi="Times New Roman"/>
          <w:spacing w:val="-2"/>
          <w:sz w:val="24"/>
          <w:szCs w:val="24"/>
          <w:lang w:eastAsia="ru-RU"/>
        </w:rPr>
        <w:t xml:space="preserve">следующего за расчетным, </w:t>
      </w:r>
      <w:r w:rsidRPr="002C679A">
        <w:rPr>
          <w:rFonts w:ascii="Times New Roman" w:hAnsi="Times New Roman"/>
          <w:spacing w:val="-2"/>
          <w:sz w:val="24"/>
          <w:szCs w:val="24"/>
          <w:lang w:eastAsia="ru-RU"/>
        </w:rPr>
        <w:t>в ценовых зонах оптового рынка на основании показаний</w:t>
      </w:r>
      <w:r w:rsidR="00FF7979" w:rsidRPr="002C679A">
        <w:rPr>
          <w:rFonts w:ascii="Times New Roman" w:hAnsi="Times New Roman"/>
          <w:spacing w:val="-2"/>
          <w:sz w:val="24"/>
          <w:szCs w:val="24"/>
          <w:lang w:eastAsia="ru-RU"/>
        </w:rPr>
        <w:t xml:space="preserve"> приборов учета</w:t>
      </w:r>
      <w:r w:rsidRPr="002C679A">
        <w:rPr>
          <w:rFonts w:ascii="Times New Roman" w:hAnsi="Times New Roman"/>
          <w:spacing w:val="-2"/>
          <w:sz w:val="24"/>
          <w:szCs w:val="24"/>
          <w:lang w:eastAsia="ru-RU"/>
        </w:rPr>
        <w:t xml:space="preserve">, указанных в Приложении 1 к настоящему Договору, и цены, </w:t>
      </w:r>
      <w:r w:rsidRPr="002C679A">
        <w:rPr>
          <w:rFonts w:ascii="Times New Roman" w:hAnsi="Times New Roman"/>
          <w:sz w:val="24"/>
          <w:szCs w:val="24"/>
        </w:rPr>
        <w:t xml:space="preserve">по которой гарантирующие поставщики приобретают электрическую энергию, произведенную на объектах </w:t>
      </w:r>
      <w:proofErr w:type="spellStart"/>
      <w:r w:rsidRPr="002C679A">
        <w:rPr>
          <w:rFonts w:ascii="Times New Roman" w:hAnsi="Times New Roman"/>
          <w:sz w:val="24"/>
          <w:szCs w:val="24"/>
        </w:rPr>
        <w:t>микрогенерации</w:t>
      </w:r>
      <w:proofErr w:type="spellEnd"/>
      <w:r w:rsidRPr="002C679A">
        <w:rPr>
          <w:rFonts w:ascii="Times New Roman" w:hAnsi="Times New Roman"/>
          <w:sz w:val="24"/>
          <w:szCs w:val="24"/>
        </w:rPr>
        <w:t>, исходя из следующего</w:t>
      </w:r>
      <w:r w:rsidRPr="002C679A">
        <w:rPr>
          <w:rFonts w:ascii="Times New Roman" w:hAnsi="Times New Roman"/>
          <w:spacing w:val="-2"/>
          <w:sz w:val="24"/>
          <w:szCs w:val="24"/>
          <w:lang w:eastAsia="ru-RU"/>
        </w:rPr>
        <w:t>:</w:t>
      </w:r>
    </w:p>
    <w:p w:rsidR="00AF08DE" w:rsidRPr="002C679A" w:rsidRDefault="00AF08DE" w:rsidP="00AF08DE">
      <w:pPr>
        <w:autoSpaceDE w:val="0"/>
        <w:autoSpaceDN w:val="0"/>
        <w:adjustRightInd w:val="0"/>
        <w:spacing w:after="0" w:line="240" w:lineRule="auto"/>
        <w:ind w:left="426"/>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 </w:t>
      </w:r>
      <w:r w:rsidR="00C9525B" w:rsidRPr="002C679A">
        <w:rPr>
          <w:rFonts w:ascii="Times New Roman" w:hAnsi="Times New Roman"/>
          <w:sz w:val="24"/>
          <w:szCs w:val="24"/>
        </w:rPr>
        <w:t xml:space="preserve">в ценовых зонах оптового рынка у владельцев объектов </w:t>
      </w:r>
      <w:proofErr w:type="spellStart"/>
      <w:r w:rsidR="00C9525B" w:rsidRPr="002C679A">
        <w:rPr>
          <w:rFonts w:ascii="Times New Roman" w:hAnsi="Times New Roman"/>
          <w:sz w:val="24"/>
          <w:szCs w:val="24"/>
        </w:rPr>
        <w:t>микрогенерации</w:t>
      </w:r>
      <w:proofErr w:type="spellEnd"/>
      <w:r w:rsidR="00C9525B" w:rsidRPr="002C679A">
        <w:rPr>
          <w:rFonts w:ascii="Times New Roman" w:hAnsi="Times New Roman"/>
          <w:sz w:val="24"/>
          <w:szCs w:val="24"/>
        </w:rPr>
        <w:t xml:space="preserve"> - потребителей (покупателей), осуществляющих расчеты по первой ценовой категории, и потребителей - граждан, осуществляющих расчеты по </w:t>
      </w:r>
      <w:proofErr w:type="spellStart"/>
      <w:r w:rsidR="00C9525B" w:rsidRPr="002C679A">
        <w:rPr>
          <w:rFonts w:ascii="Times New Roman" w:hAnsi="Times New Roman"/>
          <w:sz w:val="24"/>
          <w:szCs w:val="24"/>
        </w:rPr>
        <w:t>одноставочной</w:t>
      </w:r>
      <w:proofErr w:type="spellEnd"/>
      <w:r w:rsidR="00C9525B" w:rsidRPr="002C679A">
        <w:rPr>
          <w:rFonts w:ascii="Times New Roman" w:hAnsi="Times New Roman"/>
          <w:sz w:val="24"/>
          <w:szCs w:val="24"/>
        </w:rPr>
        <w:t xml:space="preserve"> цене (тарифу) на электрическую энергию (мощность) за расчетный период, - по средневзвешенной нерегулируемой цене на электрическую энергию (мощность), определяемой гарантирующим поставщиком в </w:t>
      </w:r>
      <w:proofErr w:type="spellStart"/>
      <w:r w:rsidR="00C9525B" w:rsidRPr="002C679A">
        <w:rPr>
          <w:rFonts w:ascii="Times New Roman" w:hAnsi="Times New Roman"/>
          <w:sz w:val="24"/>
          <w:szCs w:val="24"/>
        </w:rPr>
        <w:t>одноставочном</w:t>
      </w:r>
      <w:proofErr w:type="spellEnd"/>
      <w:r w:rsidR="00C9525B" w:rsidRPr="002C679A">
        <w:rPr>
          <w:rFonts w:ascii="Times New Roman" w:hAnsi="Times New Roman"/>
          <w:sz w:val="24"/>
          <w:szCs w:val="24"/>
        </w:rPr>
        <w:t xml:space="preserve"> выражении как сумма следующих величин: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за расчетный период,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потребителей (покупателей), осуществляющих расчеты по первой ценовой категории</w:t>
      </w:r>
      <w:r w:rsidR="00226AEA" w:rsidRPr="002C679A">
        <w:rPr>
          <w:rFonts w:ascii="Times New Roman" w:hAnsi="Times New Roman"/>
          <w:sz w:val="24"/>
          <w:szCs w:val="24"/>
        </w:rPr>
        <w:t>. Коэффициент оплаты мощности, определенный в соответствии с п.5.2. настоящего Договора</w:t>
      </w:r>
      <w:r w:rsidR="00C9525B" w:rsidRPr="002C679A">
        <w:rPr>
          <w:rFonts w:ascii="Times New Roman" w:hAnsi="Times New Roman"/>
          <w:sz w:val="24"/>
          <w:szCs w:val="24"/>
        </w:rPr>
        <w:t>;</w:t>
      </w:r>
    </w:p>
    <w:p w:rsidR="002C679A" w:rsidRDefault="00AF08DE" w:rsidP="002C679A">
      <w:pPr>
        <w:autoSpaceDE w:val="0"/>
        <w:autoSpaceDN w:val="0"/>
        <w:adjustRightInd w:val="0"/>
        <w:spacing w:after="0" w:line="240" w:lineRule="auto"/>
        <w:ind w:left="426"/>
        <w:jc w:val="both"/>
        <w:rPr>
          <w:rFonts w:ascii="Times New Roman" w:hAnsi="Times New Roman"/>
          <w:sz w:val="24"/>
          <w:szCs w:val="24"/>
        </w:rPr>
      </w:pPr>
      <w:r w:rsidRPr="002C679A">
        <w:rPr>
          <w:rFonts w:ascii="Times New Roman" w:hAnsi="Times New Roman"/>
          <w:spacing w:val="-2"/>
          <w:sz w:val="24"/>
          <w:szCs w:val="24"/>
          <w:lang w:eastAsia="ru-RU"/>
        </w:rPr>
        <w:t xml:space="preserve">- </w:t>
      </w:r>
      <w:r w:rsidR="00C9525B" w:rsidRPr="002C679A">
        <w:rPr>
          <w:rFonts w:ascii="Times New Roman" w:hAnsi="Times New Roman"/>
          <w:sz w:val="24"/>
          <w:szCs w:val="24"/>
        </w:rPr>
        <w:t xml:space="preserve">в ценовых зонах оптового рынка у владельцев объектов </w:t>
      </w:r>
      <w:proofErr w:type="spellStart"/>
      <w:r w:rsidR="00C9525B" w:rsidRPr="002C679A">
        <w:rPr>
          <w:rFonts w:ascii="Times New Roman" w:hAnsi="Times New Roman"/>
          <w:sz w:val="24"/>
          <w:szCs w:val="24"/>
        </w:rPr>
        <w:t>микрогенерации</w:t>
      </w:r>
      <w:proofErr w:type="spellEnd"/>
      <w:r w:rsidR="00C9525B" w:rsidRPr="002C679A">
        <w:rPr>
          <w:rFonts w:ascii="Times New Roman" w:hAnsi="Times New Roman"/>
          <w:sz w:val="24"/>
          <w:szCs w:val="24"/>
        </w:rPr>
        <w:t xml:space="preserve"> - потребителей (покупателей), осуществляющих расчеты по второй ценовой категории, и потребителей - граждан, осуществляющих расчеты по </w:t>
      </w:r>
      <w:proofErr w:type="spellStart"/>
      <w:r w:rsidR="00C9525B" w:rsidRPr="002C679A">
        <w:rPr>
          <w:rFonts w:ascii="Times New Roman" w:hAnsi="Times New Roman"/>
          <w:sz w:val="24"/>
          <w:szCs w:val="24"/>
        </w:rPr>
        <w:t>одноставочной</w:t>
      </w:r>
      <w:proofErr w:type="spellEnd"/>
      <w:r w:rsidR="00C9525B" w:rsidRPr="002C679A">
        <w:rPr>
          <w:rFonts w:ascii="Times New Roman" w:hAnsi="Times New Roman"/>
          <w:sz w:val="24"/>
          <w:szCs w:val="24"/>
        </w:rPr>
        <w:t xml:space="preserve">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w:t>
      </w:r>
      <w:r w:rsidR="00C9525B" w:rsidRPr="002C679A">
        <w:rPr>
          <w:rFonts w:ascii="Times New Roman" w:hAnsi="Times New Roman"/>
          <w:sz w:val="24"/>
          <w:szCs w:val="24"/>
        </w:rPr>
        <w:lastRenderedPageBreak/>
        <w:t>дифференцированная по зонам суток расчетного периода средневзвешенная нерегулируемая цена на электрическую энергию на оптовом рынке, определенная по результатам конкурентного отбора ценовых заявок на сутки вперед,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w:t>
      </w:r>
      <w:r w:rsidR="00154694" w:rsidRPr="002C679A">
        <w:rPr>
          <w:rFonts w:ascii="Times New Roman" w:hAnsi="Times New Roman"/>
          <w:sz w:val="24"/>
          <w:szCs w:val="24"/>
        </w:rPr>
        <w:t>еты по второй ценовой категории</w:t>
      </w:r>
      <w:r w:rsidR="002C679A">
        <w:rPr>
          <w:rFonts w:ascii="Times New Roman" w:hAnsi="Times New Roman"/>
          <w:sz w:val="24"/>
          <w:szCs w:val="24"/>
        </w:rPr>
        <w:t>;</w:t>
      </w:r>
    </w:p>
    <w:p w:rsidR="00226AEA" w:rsidRPr="002C679A" w:rsidRDefault="00226AEA" w:rsidP="002C679A">
      <w:pPr>
        <w:autoSpaceDE w:val="0"/>
        <w:autoSpaceDN w:val="0"/>
        <w:adjustRightInd w:val="0"/>
        <w:spacing w:after="0" w:line="240" w:lineRule="auto"/>
        <w:ind w:left="426"/>
        <w:jc w:val="both"/>
        <w:rPr>
          <w:rFonts w:ascii="Times New Roman" w:hAnsi="Times New Roman"/>
          <w:sz w:val="24"/>
          <w:szCs w:val="24"/>
        </w:rPr>
      </w:pPr>
      <w:r w:rsidRPr="002C679A">
        <w:rPr>
          <w:rFonts w:ascii="Times New Roman" w:hAnsi="Times New Roman"/>
          <w:sz w:val="24"/>
          <w:szCs w:val="24"/>
        </w:rPr>
        <w:t xml:space="preserve">- в ценовых зонах оптового рынка у владельцев объектов </w:t>
      </w:r>
      <w:proofErr w:type="spellStart"/>
      <w:r w:rsidRPr="002C679A">
        <w:rPr>
          <w:rFonts w:ascii="Times New Roman" w:hAnsi="Times New Roman"/>
          <w:sz w:val="24"/>
          <w:szCs w:val="24"/>
        </w:rPr>
        <w:t>микрогенерации</w:t>
      </w:r>
      <w:proofErr w:type="spellEnd"/>
      <w:r w:rsidRPr="002C679A">
        <w:rPr>
          <w:rFonts w:ascii="Times New Roman" w:hAnsi="Times New Roman"/>
          <w:sz w:val="24"/>
          <w:szCs w:val="24"/>
        </w:rPr>
        <w:t xml:space="preserve"> - потребителей (покупателей), осуществляющих расчеты по третьей - шестой ценовой категории, - по дифференцированной по часам расчетного периода нерегулируемой цене на электрическую энергию на оптовом рынке, определенной по результатам конкурентного отбора ценовых заявок на сутки вперед, и средневзвешенной нерегулируемой цене на мощность на оптовом рынке для потребителей (покупателей), осуществляющих расчеты по третьей - шестой ценовым категориям, которые определяются коммерческим оператором для соответствующего гарантирующего поставщика за соответствующий расчетный период.</w:t>
      </w:r>
    </w:p>
    <w:p w:rsidR="00D521A6" w:rsidRPr="002C679A" w:rsidRDefault="00A05917" w:rsidP="00D521A6">
      <w:pPr>
        <w:pStyle w:val="a4"/>
        <w:numPr>
          <w:ilvl w:val="1"/>
          <w:numId w:val="8"/>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Цена определяется Покупателем в соответс</w:t>
      </w:r>
      <w:r w:rsidR="00175A05" w:rsidRPr="002C679A">
        <w:rPr>
          <w:rFonts w:ascii="Times New Roman" w:hAnsi="Times New Roman"/>
          <w:spacing w:val="-2"/>
          <w:sz w:val="24"/>
          <w:szCs w:val="24"/>
          <w:lang w:eastAsia="ru-RU"/>
        </w:rPr>
        <w:t>т</w:t>
      </w:r>
      <w:r w:rsidRPr="002C679A">
        <w:rPr>
          <w:rFonts w:ascii="Times New Roman" w:hAnsi="Times New Roman"/>
          <w:spacing w:val="-2"/>
          <w:sz w:val="24"/>
          <w:szCs w:val="24"/>
          <w:lang w:eastAsia="ru-RU"/>
        </w:rPr>
        <w:t xml:space="preserve">вии с </w:t>
      </w:r>
      <w:r w:rsidR="00175A05" w:rsidRPr="002C679A">
        <w:rPr>
          <w:rFonts w:ascii="Times New Roman" w:hAnsi="Times New Roman"/>
          <w:spacing w:val="-2"/>
          <w:sz w:val="24"/>
          <w:szCs w:val="24"/>
          <w:lang w:eastAsia="ru-RU"/>
        </w:rPr>
        <w:t>Постановление Правительства РФ от 29.12.2011 N 1179 "Об определении и применении гарантирующими поставщиками нерегулируемых цен на электрическую энергию (мощность)"</w:t>
      </w:r>
      <w:r w:rsidRPr="002C679A">
        <w:rPr>
          <w:rFonts w:ascii="Times New Roman" w:hAnsi="Times New Roman"/>
          <w:spacing w:val="-2"/>
          <w:sz w:val="24"/>
          <w:szCs w:val="24"/>
          <w:lang w:eastAsia="ru-RU"/>
        </w:rPr>
        <w:t xml:space="preserve"> и </w:t>
      </w:r>
      <w:r w:rsidR="00175A05" w:rsidRPr="002C679A">
        <w:rPr>
          <w:rFonts w:ascii="Times New Roman" w:hAnsi="Times New Roman"/>
          <w:spacing w:val="-2"/>
          <w:sz w:val="24"/>
          <w:szCs w:val="24"/>
          <w:lang w:eastAsia="ru-RU"/>
        </w:rPr>
        <w:t xml:space="preserve">размещается на сайте Покупателя </w:t>
      </w:r>
      <w:hyperlink r:id="rId5" w:history="1">
        <w:r w:rsidR="00175A05" w:rsidRPr="002C679A">
          <w:rPr>
            <w:rFonts w:ascii="Times New Roman" w:hAnsi="Times New Roman"/>
            <w:spacing w:val="-2"/>
            <w:sz w:val="24"/>
            <w:szCs w:val="24"/>
            <w:lang w:eastAsia="ru-RU"/>
          </w:rPr>
          <w:t>www.bges.ru</w:t>
        </w:r>
      </w:hyperlink>
      <w:r w:rsidR="00175A05" w:rsidRPr="002C679A">
        <w:rPr>
          <w:rFonts w:ascii="Times New Roman" w:hAnsi="Times New Roman"/>
          <w:spacing w:val="-2"/>
          <w:sz w:val="24"/>
          <w:szCs w:val="24"/>
          <w:lang w:eastAsia="ru-RU"/>
        </w:rPr>
        <w:t xml:space="preserve"> </w:t>
      </w:r>
      <w:r w:rsidRPr="002C679A">
        <w:rPr>
          <w:rFonts w:ascii="Times New Roman" w:hAnsi="Times New Roman"/>
          <w:spacing w:val="-2"/>
          <w:sz w:val="24"/>
          <w:szCs w:val="24"/>
          <w:lang w:eastAsia="ru-RU"/>
        </w:rPr>
        <w:t xml:space="preserve">в сети </w:t>
      </w:r>
      <w:r w:rsidR="00175A05" w:rsidRPr="002C679A">
        <w:rPr>
          <w:rFonts w:ascii="Times New Roman" w:hAnsi="Times New Roman"/>
          <w:spacing w:val="-2"/>
          <w:sz w:val="24"/>
          <w:szCs w:val="24"/>
          <w:lang w:eastAsia="ru-RU"/>
        </w:rPr>
        <w:t>Интернет</w:t>
      </w:r>
      <w:r w:rsidRPr="002C679A">
        <w:rPr>
          <w:rFonts w:ascii="Times New Roman" w:hAnsi="Times New Roman"/>
          <w:spacing w:val="-2"/>
          <w:sz w:val="24"/>
          <w:szCs w:val="24"/>
          <w:lang w:eastAsia="ru-RU"/>
        </w:rPr>
        <w:t xml:space="preserve"> в </w:t>
      </w:r>
      <w:r w:rsidR="00175A05" w:rsidRPr="002C679A">
        <w:rPr>
          <w:rFonts w:ascii="Times New Roman" w:hAnsi="Times New Roman"/>
          <w:spacing w:val="-2"/>
          <w:sz w:val="24"/>
          <w:szCs w:val="24"/>
          <w:lang w:eastAsia="ru-RU"/>
        </w:rPr>
        <w:t>соответствии с</w:t>
      </w:r>
      <w:r w:rsidRPr="002C679A">
        <w:rPr>
          <w:rFonts w:ascii="Times New Roman" w:hAnsi="Times New Roman"/>
          <w:spacing w:val="-2"/>
          <w:sz w:val="24"/>
          <w:szCs w:val="24"/>
          <w:lang w:eastAsia="ru-RU"/>
        </w:rPr>
        <w:t>о</w:t>
      </w:r>
      <w:r w:rsidR="00175A05" w:rsidRPr="002C679A">
        <w:rPr>
          <w:rFonts w:ascii="Times New Roman" w:hAnsi="Times New Roman"/>
          <w:spacing w:val="-2"/>
          <w:sz w:val="24"/>
          <w:szCs w:val="24"/>
          <w:lang w:eastAsia="ru-RU"/>
        </w:rPr>
        <w:t xml:space="preserve"> </w:t>
      </w:r>
      <w:r w:rsidR="00D521A6" w:rsidRPr="002C679A">
        <w:rPr>
          <w:rFonts w:ascii="Times New Roman" w:hAnsi="Times New Roman"/>
          <w:spacing w:val="-2"/>
          <w:sz w:val="24"/>
          <w:szCs w:val="24"/>
          <w:lang w:eastAsia="ru-RU"/>
        </w:rPr>
        <w:t>Стандартами раскрытия информации субъектами оптового и розничных рынков электрической энергии, утвержденными Постановление Правительства РФ от 21.01.2004 N 24.</w:t>
      </w:r>
    </w:p>
    <w:p w:rsidR="00E94C9F" w:rsidRPr="002C679A" w:rsidRDefault="00C9525B" w:rsidP="00E94C9F">
      <w:pPr>
        <w:pStyle w:val="a4"/>
        <w:numPr>
          <w:ilvl w:val="1"/>
          <w:numId w:val="8"/>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Расчетным периодом является один календарный месяц, с 00 часов 00 минут первого календарного дня месяца до 24.00 последнего календарного дня месяца.</w:t>
      </w:r>
    </w:p>
    <w:p w:rsidR="00E94C9F" w:rsidRPr="002C679A" w:rsidRDefault="00C9525B" w:rsidP="00E94C9F">
      <w:pPr>
        <w:pStyle w:val="a4"/>
        <w:numPr>
          <w:ilvl w:val="1"/>
          <w:numId w:val="8"/>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Расчеты за электрическую энергию и мощность осуществляются Покупателем до 25 числа месяца, следующего за расчетным, на основании подписанного сторонами Акта приема-передачи электрической энергии и мощности</w:t>
      </w:r>
      <w:r w:rsidR="00154694" w:rsidRPr="002C679A">
        <w:rPr>
          <w:rFonts w:ascii="Times New Roman" w:hAnsi="Times New Roman"/>
          <w:spacing w:val="-2"/>
          <w:sz w:val="24"/>
          <w:szCs w:val="24"/>
          <w:lang w:eastAsia="ru-RU"/>
        </w:rPr>
        <w:t xml:space="preserve"> (Приложение 4 к настоящему Договору)</w:t>
      </w:r>
      <w:r w:rsidRPr="002C679A">
        <w:rPr>
          <w:rFonts w:ascii="Times New Roman" w:hAnsi="Times New Roman"/>
          <w:spacing w:val="-2"/>
          <w:sz w:val="24"/>
          <w:szCs w:val="24"/>
          <w:lang w:eastAsia="ru-RU"/>
        </w:rPr>
        <w:t>.</w:t>
      </w:r>
    </w:p>
    <w:p w:rsidR="00C9525B" w:rsidRPr="002C679A" w:rsidRDefault="00C9525B" w:rsidP="00C9525B">
      <w:pPr>
        <w:autoSpaceDE w:val="0"/>
        <w:autoSpaceDN w:val="0"/>
        <w:adjustRightInd w:val="0"/>
        <w:spacing w:after="0" w:line="240" w:lineRule="auto"/>
        <w:ind w:firstLine="567"/>
        <w:jc w:val="both"/>
        <w:rPr>
          <w:rFonts w:ascii="Times New Roman" w:hAnsi="Times New Roman"/>
          <w:spacing w:val="-2"/>
          <w:sz w:val="24"/>
          <w:szCs w:val="24"/>
          <w:lang w:eastAsia="ru-RU"/>
        </w:rPr>
      </w:pPr>
    </w:p>
    <w:p w:rsidR="00C9525B" w:rsidRPr="002C679A" w:rsidRDefault="00E94C9F" w:rsidP="00E94C9F">
      <w:pPr>
        <w:autoSpaceDE w:val="0"/>
        <w:autoSpaceDN w:val="0"/>
        <w:adjustRightInd w:val="0"/>
        <w:spacing w:after="0" w:line="240" w:lineRule="auto"/>
        <w:jc w:val="center"/>
        <w:rPr>
          <w:rFonts w:ascii="Times New Roman" w:hAnsi="Times New Roman"/>
          <w:b/>
          <w:spacing w:val="-2"/>
          <w:sz w:val="24"/>
          <w:szCs w:val="24"/>
          <w:lang w:eastAsia="ru-RU"/>
        </w:rPr>
      </w:pPr>
      <w:r w:rsidRPr="002C679A">
        <w:rPr>
          <w:rFonts w:ascii="Times New Roman" w:hAnsi="Times New Roman"/>
          <w:b/>
          <w:spacing w:val="-2"/>
          <w:sz w:val="24"/>
          <w:szCs w:val="24"/>
          <w:lang w:eastAsia="ru-RU"/>
        </w:rPr>
        <w:t>6.</w:t>
      </w:r>
      <w:r w:rsidR="00C9525B" w:rsidRPr="002C679A">
        <w:rPr>
          <w:rFonts w:ascii="Times New Roman" w:hAnsi="Times New Roman"/>
          <w:b/>
          <w:spacing w:val="-2"/>
          <w:sz w:val="24"/>
          <w:szCs w:val="24"/>
          <w:lang w:eastAsia="ru-RU"/>
        </w:rPr>
        <w:t>ОТВЕТСТВЕННОСТЬ СТОРОН</w:t>
      </w:r>
    </w:p>
    <w:p w:rsidR="00C9525B" w:rsidRPr="002C679A" w:rsidRDefault="00C9525B" w:rsidP="00E94C9F">
      <w:pPr>
        <w:pStyle w:val="a4"/>
        <w:numPr>
          <w:ilvl w:val="1"/>
          <w:numId w:val="10"/>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Стороны Договора несут ответственность за неисполнение или ненадлежащее исполнение своих обязательств в соответствии с условиями настоящего Договора и действующего законодательства.</w:t>
      </w:r>
    </w:p>
    <w:p w:rsidR="00C9525B" w:rsidRPr="002C679A" w:rsidRDefault="00C9525B" w:rsidP="00C9525B">
      <w:pPr>
        <w:autoSpaceDE w:val="0"/>
        <w:autoSpaceDN w:val="0"/>
        <w:adjustRightInd w:val="0"/>
        <w:spacing w:after="0" w:line="240" w:lineRule="auto"/>
        <w:ind w:left="4962"/>
        <w:jc w:val="center"/>
        <w:rPr>
          <w:rFonts w:ascii="Times New Roman" w:hAnsi="Times New Roman"/>
          <w:b/>
          <w:spacing w:val="-2"/>
          <w:sz w:val="24"/>
          <w:szCs w:val="24"/>
          <w:lang w:eastAsia="ru-RU"/>
        </w:rPr>
      </w:pPr>
    </w:p>
    <w:p w:rsidR="00C9525B" w:rsidRPr="002C679A" w:rsidRDefault="00057AA6" w:rsidP="00057AA6">
      <w:pPr>
        <w:autoSpaceDE w:val="0"/>
        <w:autoSpaceDN w:val="0"/>
        <w:adjustRightInd w:val="0"/>
        <w:spacing w:after="0" w:line="240" w:lineRule="auto"/>
        <w:jc w:val="center"/>
        <w:rPr>
          <w:rFonts w:ascii="Times New Roman" w:hAnsi="Times New Roman"/>
          <w:b/>
          <w:spacing w:val="-2"/>
          <w:sz w:val="24"/>
          <w:szCs w:val="24"/>
          <w:lang w:eastAsia="ru-RU"/>
        </w:rPr>
      </w:pPr>
      <w:r w:rsidRPr="002C679A">
        <w:rPr>
          <w:rFonts w:ascii="Times New Roman" w:hAnsi="Times New Roman"/>
          <w:b/>
          <w:spacing w:val="-2"/>
          <w:sz w:val="24"/>
          <w:szCs w:val="24"/>
          <w:lang w:eastAsia="ru-RU"/>
        </w:rPr>
        <w:t>7.</w:t>
      </w:r>
      <w:r w:rsidR="00C9525B" w:rsidRPr="002C679A">
        <w:rPr>
          <w:rFonts w:ascii="Times New Roman" w:hAnsi="Times New Roman"/>
          <w:b/>
          <w:spacing w:val="-2"/>
          <w:sz w:val="24"/>
          <w:szCs w:val="24"/>
          <w:lang w:eastAsia="ru-RU"/>
        </w:rPr>
        <w:t>СРОК ДЕЙСТВИЯ ДОГОВОРА</w:t>
      </w:r>
    </w:p>
    <w:p w:rsidR="00057AA6" w:rsidRPr="002C679A" w:rsidRDefault="00C9525B" w:rsidP="00057AA6">
      <w:pPr>
        <w:pStyle w:val="a4"/>
        <w:numPr>
          <w:ilvl w:val="1"/>
          <w:numId w:val="11"/>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Настоящий Договор вступает в силу с даты его подписания Сторонами и заключен на неопределенный срок.  </w:t>
      </w:r>
    </w:p>
    <w:p w:rsidR="00057AA6" w:rsidRPr="002C679A" w:rsidRDefault="00C9525B" w:rsidP="00057AA6">
      <w:pPr>
        <w:pStyle w:val="a4"/>
        <w:numPr>
          <w:ilvl w:val="1"/>
          <w:numId w:val="11"/>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Исполнение обязательств Сторон по настоящему Договору возникают с 00 часов 00 минут «__» ____________ 20___г., но не ранее даты подписания сетевой организацией и Поставщиком Акта о технологическом присоединении объекта </w:t>
      </w:r>
      <w:proofErr w:type="spellStart"/>
      <w:r w:rsidRPr="002C679A">
        <w:rPr>
          <w:rFonts w:ascii="Times New Roman" w:hAnsi="Times New Roman"/>
          <w:spacing w:val="-2"/>
          <w:sz w:val="24"/>
          <w:szCs w:val="24"/>
          <w:lang w:eastAsia="ru-RU"/>
        </w:rPr>
        <w:t>микрогенерации</w:t>
      </w:r>
      <w:proofErr w:type="spellEnd"/>
      <w:r w:rsidRPr="002C679A">
        <w:rPr>
          <w:rFonts w:ascii="Times New Roman" w:hAnsi="Times New Roman"/>
          <w:spacing w:val="-2"/>
          <w:sz w:val="24"/>
          <w:szCs w:val="24"/>
          <w:lang w:eastAsia="ru-RU"/>
        </w:rPr>
        <w:t xml:space="preserve">. </w:t>
      </w:r>
    </w:p>
    <w:p w:rsidR="00C9525B" w:rsidRPr="002C679A" w:rsidRDefault="00C9525B" w:rsidP="00057AA6">
      <w:pPr>
        <w:pStyle w:val="a4"/>
        <w:numPr>
          <w:ilvl w:val="1"/>
          <w:numId w:val="11"/>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C9525B" w:rsidRPr="002C679A" w:rsidRDefault="00C9525B" w:rsidP="00C9525B">
      <w:pPr>
        <w:autoSpaceDE w:val="0"/>
        <w:autoSpaceDN w:val="0"/>
        <w:adjustRightInd w:val="0"/>
        <w:spacing w:after="0" w:line="240" w:lineRule="auto"/>
        <w:ind w:left="567"/>
        <w:jc w:val="both"/>
        <w:rPr>
          <w:rFonts w:ascii="Times New Roman" w:hAnsi="Times New Roman"/>
          <w:spacing w:val="-2"/>
          <w:sz w:val="24"/>
          <w:szCs w:val="24"/>
          <w:lang w:eastAsia="ru-RU"/>
        </w:rPr>
      </w:pPr>
    </w:p>
    <w:p w:rsidR="00C9525B" w:rsidRPr="002C679A" w:rsidRDefault="00057AA6" w:rsidP="00057AA6">
      <w:pPr>
        <w:autoSpaceDE w:val="0"/>
        <w:autoSpaceDN w:val="0"/>
        <w:adjustRightInd w:val="0"/>
        <w:spacing w:after="0" w:line="240" w:lineRule="auto"/>
        <w:jc w:val="center"/>
        <w:rPr>
          <w:rFonts w:ascii="Times New Roman" w:hAnsi="Times New Roman"/>
          <w:b/>
          <w:spacing w:val="-2"/>
          <w:sz w:val="24"/>
          <w:szCs w:val="24"/>
          <w:lang w:eastAsia="ru-RU"/>
        </w:rPr>
      </w:pPr>
      <w:r w:rsidRPr="002C679A">
        <w:rPr>
          <w:rFonts w:ascii="Times New Roman" w:hAnsi="Times New Roman"/>
          <w:b/>
          <w:spacing w:val="-2"/>
          <w:sz w:val="24"/>
          <w:szCs w:val="24"/>
          <w:lang w:eastAsia="ru-RU"/>
        </w:rPr>
        <w:t>8.</w:t>
      </w:r>
      <w:r w:rsidR="00C9525B" w:rsidRPr="002C679A">
        <w:rPr>
          <w:rFonts w:ascii="Times New Roman" w:hAnsi="Times New Roman"/>
          <w:b/>
          <w:spacing w:val="-2"/>
          <w:sz w:val="24"/>
          <w:szCs w:val="24"/>
          <w:lang w:eastAsia="ru-RU"/>
        </w:rPr>
        <w:t>ПРОЧИЕ УСЛОВИЯ</w:t>
      </w:r>
    </w:p>
    <w:p w:rsidR="00057AA6" w:rsidRPr="002C679A" w:rsidRDefault="00C9525B" w:rsidP="00057AA6">
      <w:pPr>
        <w:pStyle w:val="a4"/>
        <w:numPr>
          <w:ilvl w:val="1"/>
          <w:numId w:val="12"/>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В случае возникновения каких-либо споров и разногласий в процессе исполнения обязательств по настоящему договору стороны обязуются их урегулировать в досудебном (претензионном) порядке путем направления стороне претензии в письменном виде. </w:t>
      </w:r>
      <w:r w:rsidR="00057AA6" w:rsidRPr="002C679A">
        <w:rPr>
          <w:rFonts w:ascii="Times New Roman" w:hAnsi="Times New Roman"/>
          <w:spacing w:val="-2"/>
          <w:sz w:val="24"/>
          <w:szCs w:val="24"/>
          <w:lang w:eastAsia="ru-RU"/>
        </w:rPr>
        <w:t xml:space="preserve">При </w:t>
      </w:r>
      <w:proofErr w:type="spellStart"/>
      <w:r w:rsidR="00057AA6" w:rsidRPr="002C679A">
        <w:rPr>
          <w:rFonts w:ascii="Times New Roman" w:hAnsi="Times New Roman"/>
          <w:spacing w:val="-2"/>
          <w:sz w:val="24"/>
          <w:szCs w:val="24"/>
          <w:lang w:eastAsia="ru-RU"/>
        </w:rPr>
        <w:t>недостижении</w:t>
      </w:r>
      <w:proofErr w:type="spellEnd"/>
      <w:r w:rsidR="00057AA6" w:rsidRPr="002C679A">
        <w:rPr>
          <w:rFonts w:ascii="Times New Roman" w:hAnsi="Times New Roman"/>
          <w:spacing w:val="-2"/>
          <w:sz w:val="24"/>
          <w:szCs w:val="24"/>
          <w:lang w:eastAsia="ru-RU"/>
        </w:rPr>
        <w:t xml:space="preserve"> согласия – </w:t>
      </w:r>
      <w:r w:rsidR="00414717" w:rsidRPr="002C679A">
        <w:rPr>
          <w:rFonts w:ascii="Times New Roman" w:hAnsi="Times New Roman"/>
          <w:spacing w:val="-2"/>
          <w:sz w:val="24"/>
          <w:szCs w:val="24"/>
          <w:lang w:eastAsia="ru-RU"/>
        </w:rPr>
        <w:t>в суде по месту нахождения АО «Барнаульская горэлектросеть»</w:t>
      </w:r>
      <w:r w:rsidR="00057AA6" w:rsidRPr="002C679A">
        <w:rPr>
          <w:rFonts w:ascii="Times New Roman" w:hAnsi="Times New Roman"/>
          <w:spacing w:val="-2"/>
          <w:sz w:val="24"/>
          <w:szCs w:val="24"/>
          <w:lang w:eastAsia="ru-RU"/>
        </w:rPr>
        <w:t>.</w:t>
      </w:r>
    </w:p>
    <w:p w:rsidR="00057AA6" w:rsidRPr="002C679A" w:rsidRDefault="00C9525B" w:rsidP="00057AA6">
      <w:pPr>
        <w:pStyle w:val="a4"/>
        <w:numPr>
          <w:ilvl w:val="1"/>
          <w:numId w:val="12"/>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Все почтовые отправления направляются Покупателю по адресу: 656015, г. Барнаул, ул. Деповская, 19. Все почтовые отправления направляются Поставщику по адресу: ______________________________________________. Сторонами и третьими лицами (в случае их привлечения), получающими доступ к персональным данным в соответствии с ФЗ «О персональных данных» должна обеспечиваться конфиденциальность полученных данных.</w:t>
      </w:r>
    </w:p>
    <w:p w:rsidR="00057AA6" w:rsidRPr="002C679A" w:rsidRDefault="00C9525B" w:rsidP="00057AA6">
      <w:pPr>
        <w:pStyle w:val="a4"/>
        <w:numPr>
          <w:ilvl w:val="1"/>
          <w:numId w:val="12"/>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lastRenderedPageBreak/>
        <w:t>При наличии технической возможности документооборот между сторонами по настоящему договору допускается в электронном виде с применением электронной цифровой подписи. Под наличием технической возможности понимается наличие у всех участников документооборота соответствующего оборудования, программного обеспечения и сертификатов ключей ЭЦП.</w:t>
      </w:r>
    </w:p>
    <w:p w:rsidR="00057AA6" w:rsidRPr="002C679A" w:rsidRDefault="00C9525B" w:rsidP="00057AA6">
      <w:pPr>
        <w:pStyle w:val="a4"/>
        <w:numPr>
          <w:ilvl w:val="1"/>
          <w:numId w:val="12"/>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Для направления Поставщику и получения от Поставщика уведомлений, извещений, передачи почасовых показаний приборов чета и иных юридически значимых сообщений используется следующий адрес электронной почты Поставщика: _____________________________ и мобильный телефон________________________.</w:t>
      </w:r>
    </w:p>
    <w:p w:rsidR="00C9525B" w:rsidRPr="002C679A" w:rsidRDefault="00C9525B" w:rsidP="00057AA6">
      <w:pPr>
        <w:pStyle w:val="a4"/>
        <w:numPr>
          <w:ilvl w:val="1"/>
          <w:numId w:val="12"/>
        </w:numPr>
        <w:autoSpaceDE w:val="0"/>
        <w:autoSpaceDN w:val="0"/>
        <w:adjustRightInd w:val="0"/>
        <w:spacing w:after="0" w:line="240" w:lineRule="auto"/>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Настоящий договор составлен в 2-х экземплярах, имеющих одинаковую юридическую силу, по одному для каждой стороны.</w:t>
      </w:r>
    </w:p>
    <w:p w:rsidR="00C9525B" w:rsidRPr="002C679A" w:rsidRDefault="00C9525B" w:rsidP="00C9525B">
      <w:pPr>
        <w:autoSpaceDE w:val="0"/>
        <w:autoSpaceDN w:val="0"/>
        <w:adjustRightInd w:val="0"/>
        <w:spacing w:after="0" w:line="240" w:lineRule="auto"/>
        <w:ind w:firstLine="567"/>
        <w:jc w:val="both"/>
        <w:rPr>
          <w:rFonts w:ascii="Times New Roman" w:hAnsi="Times New Roman"/>
          <w:spacing w:val="-2"/>
          <w:sz w:val="24"/>
          <w:szCs w:val="24"/>
          <w:lang w:eastAsia="ru-RU"/>
        </w:rPr>
      </w:pPr>
    </w:p>
    <w:p w:rsidR="00C9525B" w:rsidRPr="002C679A" w:rsidRDefault="00C9525B" w:rsidP="00C9525B">
      <w:pPr>
        <w:autoSpaceDE w:val="0"/>
        <w:autoSpaceDN w:val="0"/>
        <w:adjustRightInd w:val="0"/>
        <w:spacing w:after="0" w:line="240" w:lineRule="auto"/>
        <w:ind w:firstLine="567"/>
        <w:jc w:val="center"/>
        <w:rPr>
          <w:rFonts w:ascii="Times New Roman" w:hAnsi="Times New Roman"/>
          <w:b/>
          <w:spacing w:val="-2"/>
          <w:sz w:val="24"/>
          <w:szCs w:val="24"/>
          <w:lang w:eastAsia="ru-RU"/>
        </w:rPr>
      </w:pPr>
      <w:r w:rsidRPr="002C679A">
        <w:rPr>
          <w:rFonts w:ascii="Times New Roman" w:hAnsi="Times New Roman"/>
          <w:b/>
          <w:spacing w:val="-2"/>
          <w:sz w:val="24"/>
          <w:szCs w:val="24"/>
          <w:lang w:eastAsia="ru-RU"/>
        </w:rPr>
        <w:t>ПРИЛОЖЕНИЯ</w:t>
      </w:r>
    </w:p>
    <w:p w:rsidR="00C9525B" w:rsidRPr="002C679A" w:rsidRDefault="00C9525B" w:rsidP="00C9525B">
      <w:pPr>
        <w:autoSpaceDE w:val="0"/>
        <w:autoSpaceDN w:val="0"/>
        <w:adjustRightInd w:val="0"/>
        <w:spacing w:after="0" w:line="240" w:lineRule="auto"/>
        <w:ind w:firstLine="567"/>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Приложение № 1. Перечень приборов учета, по которым производится расчет за поставленную электроэнергию; </w:t>
      </w:r>
    </w:p>
    <w:p w:rsidR="00026C16" w:rsidRPr="002C679A" w:rsidRDefault="00C9525B" w:rsidP="00C9525B">
      <w:pPr>
        <w:autoSpaceDE w:val="0"/>
        <w:autoSpaceDN w:val="0"/>
        <w:adjustRightInd w:val="0"/>
        <w:spacing w:after="0" w:line="240" w:lineRule="auto"/>
        <w:ind w:firstLine="567"/>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Приложение № 2. </w:t>
      </w:r>
      <w:r w:rsidR="00026C16" w:rsidRPr="002C679A">
        <w:rPr>
          <w:rFonts w:ascii="Times New Roman" w:hAnsi="Times New Roman"/>
          <w:spacing w:val="-2"/>
          <w:sz w:val="24"/>
          <w:szCs w:val="24"/>
          <w:lang w:eastAsia="ru-RU"/>
        </w:rPr>
        <w:t>Акт об осуществлении технологического;</w:t>
      </w:r>
    </w:p>
    <w:p w:rsidR="00C9525B" w:rsidRPr="002C679A" w:rsidRDefault="00C9525B" w:rsidP="00C9525B">
      <w:pPr>
        <w:autoSpaceDE w:val="0"/>
        <w:autoSpaceDN w:val="0"/>
        <w:adjustRightInd w:val="0"/>
        <w:spacing w:after="0" w:line="240" w:lineRule="auto"/>
        <w:ind w:firstLine="567"/>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 xml:space="preserve">Приложение № </w:t>
      </w:r>
      <w:r w:rsidR="005C2641" w:rsidRPr="002C679A">
        <w:rPr>
          <w:rFonts w:ascii="Times New Roman" w:hAnsi="Times New Roman"/>
          <w:spacing w:val="-2"/>
          <w:sz w:val="24"/>
          <w:szCs w:val="24"/>
          <w:lang w:eastAsia="ru-RU"/>
        </w:rPr>
        <w:t>3</w:t>
      </w:r>
      <w:r w:rsidRPr="002C679A">
        <w:rPr>
          <w:rFonts w:ascii="Times New Roman" w:hAnsi="Times New Roman"/>
          <w:spacing w:val="-2"/>
          <w:sz w:val="24"/>
          <w:szCs w:val="24"/>
          <w:lang w:eastAsia="ru-RU"/>
        </w:rPr>
        <w:t>.</w:t>
      </w:r>
      <w:r w:rsidR="00026C16" w:rsidRPr="002C679A">
        <w:rPr>
          <w:rFonts w:ascii="Times New Roman" w:hAnsi="Times New Roman"/>
          <w:spacing w:val="-2"/>
          <w:sz w:val="24"/>
          <w:szCs w:val="24"/>
          <w:lang w:eastAsia="ru-RU"/>
        </w:rPr>
        <w:t>Форма универсального передаточного акта электрической энергии и мощности</w:t>
      </w:r>
      <w:r w:rsidRPr="002C679A">
        <w:rPr>
          <w:rFonts w:ascii="Times New Roman" w:hAnsi="Times New Roman"/>
          <w:spacing w:val="-2"/>
          <w:sz w:val="24"/>
          <w:szCs w:val="24"/>
          <w:lang w:eastAsia="ru-RU"/>
        </w:rPr>
        <w:t>;</w:t>
      </w:r>
    </w:p>
    <w:p w:rsidR="00026C16" w:rsidRPr="002C679A" w:rsidRDefault="00026C16" w:rsidP="00C9525B">
      <w:pPr>
        <w:autoSpaceDE w:val="0"/>
        <w:autoSpaceDN w:val="0"/>
        <w:adjustRightInd w:val="0"/>
        <w:spacing w:after="0" w:line="240" w:lineRule="auto"/>
        <w:ind w:firstLine="567"/>
        <w:jc w:val="both"/>
        <w:rPr>
          <w:rFonts w:ascii="Times New Roman" w:hAnsi="Times New Roman"/>
          <w:spacing w:val="-2"/>
          <w:sz w:val="24"/>
          <w:szCs w:val="24"/>
          <w:lang w:eastAsia="ru-RU"/>
        </w:rPr>
      </w:pPr>
      <w:r w:rsidRPr="002C679A">
        <w:rPr>
          <w:rFonts w:ascii="Times New Roman" w:hAnsi="Times New Roman"/>
          <w:spacing w:val="-2"/>
          <w:sz w:val="24"/>
          <w:szCs w:val="24"/>
          <w:lang w:eastAsia="ru-RU"/>
        </w:rPr>
        <w:t>Приложение №4 Форма акта приема-передачи электроэнергии.</w:t>
      </w:r>
    </w:p>
    <w:p w:rsidR="00C9525B" w:rsidRPr="002C679A" w:rsidRDefault="00C9525B" w:rsidP="00C9525B">
      <w:pPr>
        <w:spacing w:after="0" w:line="240" w:lineRule="auto"/>
        <w:rPr>
          <w:rFonts w:ascii="Times New Roman" w:hAnsi="Times New Roman"/>
          <w:spacing w:val="-2"/>
          <w:sz w:val="24"/>
          <w:szCs w:val="24"/>
          <w:lang w:eastAsia="ru-RU"/>
        </w:rPr>
      </w:pPr>
    </w:p>
    <w:p w:rsidR="00C9525B" w:rsidRPr="002C679A" w:rsidRDefault="00C9525B" w:rsidP="00C9525B">
      <w:pPr>
        <w:spacing w:after="0" w:line="240" w:lineRule="auto"/>
        <w:jc w:val="center"/>
        <w:rPr>
          <w:rFonts w:ascii="Times New Roman" w:hAnsi="Times New Roman"/>
          <w:b/>
          <w:spacing w:val="-2"/>
          <w:sz w:val="24"/>
          <w:szCs w:val="24"/>
          <w:lang w:eastAsia="ru-RU"/>
        </w:rPr>
      </w:pPr>
      <w:r w:rsidRPr="002C679A">
        <w:rPr>
          <w:rFonts w:ascii="Times New Roman" w:hAnsi="Times New Roman"/>
          <w:b/>
          <w:spacing w:val="-2"/>
          <w:sz w:val="24"/>
          <w:szCs w:val="24"/>
          <w:lang w:eastAsia="ru-RU"/>
        </w:rPr>
        <w:t>РЕКВИЗИТЫ СТОРОН</w:t>
      </w:r>
    </w:p>
    <w:p w:rsidR="00C9525B" w:rsidRPr="002C679A" w:rsidRDefault="00C9525B" w:rsidP="00C9525B">
      <w:pPr>
        <w:spacing w:after="0" w:line="240" w:lineRule="auto"/>
        <w:jc w:val="center"/>
        <w:rPr>
          <w:rFonts w:ascii="Times New Roman" w:hAnsi="Times New Roman"/>
          <w:b/>
          <w:spacing w:val="-2"/>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7979" w:rsidRPr="002C679A" w:rsidTr="00FF7979">
        <w:tc>
          <w:tcPr>
            <w:tcW w:w="4672" w:type="dxa"/>
          </w:tcPr>
          <w:p w:rsidR="00FF7979" w:rsidRPr="002C679A" w:rsidRDefault="00FF7979" w:rsidP="00FF7979">
            <w:pPr>
              <w:pStyle w:val="a5"/>
              <w:jc w:val="both"/>
              <w:rPr>
                <w:rFonts w:ascii="Times New Roman" w:hAnsi="Times New Roman"/>
                <w:b/>
                <w:sz w:val="24"/>
                <w:szCs w:val="24"/>
              </w:rPr>
            </w:pPr>
            <w:r w:rsidRPr="002C679A">
              <w:rPr>
                <w:rFonts w:ascii="Times New Roman" w:hAnsi="Times New Roman"/>
                <w:b/>
                <w:sz w:val="24"/>
                <w:szCs w:val="24"/>
              </w:rPr>
              <w:t>Покупатель</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 xml:space="preserve">АО «Барнаульская горэлектросеть» </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 xml:space="preserve">Адрес: Алтайский край, 656015, г. Барнаул, </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 xml:space="preserve">ул. Деповская, 19, </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ИНН 2221008019; КПП 222101001</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ОГРН 1022200903383</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 xml:space="preserve">Р/счет 40702810874030000451 </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 xml:space="preserve">Филиал «Центральный» Банка ВТБ </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(ПАО) г. Москва;</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 xml:space="preserve">К/счет 30101810145250000411; </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БИК 044525411</w:t>
            </w: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Тел. 61-63-35</w:t>
            </w:r>
          </w:p>
          <w:p w:rsidR="00FF7979" w:rsidRPr="002C679A" w:rsidRDefault="001B554F" w:rsidP="00FF7979">
            <w:pPr>
              <w:pStyle w:val="a5"/>
              <w:jc w:val="both"/>
              <w:rPr>
                <w:rFonts w:ascii="Times New Roman" w:hAnsi="Times New Roman"/>
                <w:sz w:val="24"/>
                <w:szCs w:val="24"/>
              </w:rPr>
            </w:pPr>
            <w:hyperlink r:id="rId6" w:history="1">
              <w:r w:rsidR="00FF7979" w:rsidRPr="002C679A">
                <w:rPr>
                  <w:rFonts w:ascii="Times New Roman" w:hAnsi="Times New Roman"/>
                  <w:sz w:val="24"/>
                  <w:szCs w:val="24"/>
                </w:rPr>
                <w:t>meter@bges.ru</w:t>
              </w:r>
            </w:hyperlink>
          </w:p>
          <w:p w:rsidR="00FF7979" w:rsidRPr="002C679A" w:rsidRDefault="00FF7979" w:rsidP="00FF7979">
            <w:pPr>
              <w:pStyle w:val="a5"/>
              <w:jc w:val="both"/>
              <w:rPr>
                <w:rFonts w:ascii="Times New Roman" w:hAnsi="Times New Roman"/>
                <w:sz w:val="24"/>
                <w:szCs w:val="24"/>
              </w:rPr>
            </w:pPr>
          </w:p>
          <w:p w:rsidR="00FF7979" w:rsidRPr="002C679A" w:rsidRDefault="00FF7979" w:rsidP="00FF7979">
            <w:pPr>
              <w:pStyle w:val="a5"/>
              <w:jc w:val="both"/>
              <w:rPr>
                <w:rFonts w:ascii="Times New Roman" w:hAnsi="Times New Roman"/>
                <w:sz w:val="24"/>
                <w:szCs w:val="24"/>
              </w:rPr>
            </w:pPr>
            <w:r w:rsidRPr="002C679A">
              <w:rPr>
                <w:rFonts w:ascii="Times New Roman" w:hAnsi="Times New Roman"/>
                <w:sz w:val="24"/>
                <w:szCs w:val="24"/>
              </w:rPr>
              <w:t>Генеральный директор</w:t>
            </w:r>
          </w:p>
          <w:p w:rsidR="00FF7979" w:rsidRPr="002C679A" w:rsidRDefault="00FF7979" w:rsidP="00FF7979">
            <w:pPr>
              <w:pStyle w:val="a5"/>
              <w:jc w:val="both"/>
              <w:rPr>
                <w:rFonts w:ascii="Times New Roman" w:hAnsi="Times New Roman"/>
                <w:sz w:val="24"/>
                <w:szCs w:val="24"/>
              </w:rPr>
            </w:pPr>
          </w:p>
          <w:p w:rsidR="00FF7979" w:rsidRPr="002C679A" w:rsidRDefault="00FF7979" w:rsidP="00FF7979">
            <w:pPr>
              <w:spacing w:after="0" w:line="240" w:lineRule="auto"/>
              <w:rPr>
                <w:rFonts w:ascii="Times New Roman" w:hAnsi="Times New Roman"/>
                <w:sz w:val="24"/>
                <w:szCs w:val="24"/>
              </w:rPr>
            </w:pPr>
            <w:r w:rsidRPr="002C679A">
              <w:rPr>
                <w:rFonts w:ascii="Times New Roman" w:hAnsi="Times New Roman"/>
                <w:sz w:val="24"/>
                <w:szCs w:val="24"/>
              </w:rPr>
              <w:t>____________________А.В. Ященко</w:t>
            </w:r>
          </w:p>
          <w:p w:rsidR="00FF7979" w:rsidRPr="002C679A" w:rsidRDefault="00FF7979" w:rsidP="00C9525B">
            <w:pPr>
              <w:spacing w:after="0" w:line="240" w:lineRule="auto"/>
              <w:jc w:val="center"/>
              <w:rPr>
                <w:rFonts w:ascii="Times New Roman" w:hAnsi="Times New Roman"/>
                <w:b/>
                <w:spacing w:val="-2"/>
                <w:sz w:val="24"/>
                <w:szCs w:val="24"/>
                <w:lang w:eastAsia="ru-RU"/>
              </w:rPr>
            </w:pPr>
          </w:p>
        </w:tc>
        <w:tc>
          <w:tcPr>
            <w:tcW w:w="4673" w:type="dxa"/>
          </w:tcPr>
          <w:p w:rsidR="00FF7979" w:rsidRPr="002C679A" w:rsidRDefault="00FF7979" w:rsidP="00FF7979">
            <w:pPr>
              <w:spacing w:after="0" w:line="240" w:lineRule="auto"/>
              <w:rPr>
                <w:rFonts w:ascii="Times New Roman" w:hAnsi="Times New Roman"/>
                <w:b/>
                <w:sz w:val="24"/>
                <w:szCs w:val="24"/>
              </w:rPr>
            </w:pPr>
            <w:r w:rsidRPr="002C679A">
              <w:rPr>
                <w:rFonts w:ascii="Times New Roman" w:hAnsi="Times New Roman"/>
                <w:b/>
                <w:sz w:val="24"/>
                <w:szCs w:val="24"/>
              </w:rPr>
              <w:t>Поставщик</w:t>
            </w: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b/>
                <w:sz w:val="24"/>
                <w:szCs w:val="24"/>
              </w:rPr>
            </w:pPr>
          </w:p>
          <w:p w:rsidR="00FF7979" w:rsidRPr="002C679A" w:rsidRDefault="00FF7979" w:rsidP="00FF7979">
            <w:pPr>
              <w:spacing w:after="0" w:line="240" w:lineRule="auto"/>
              <w:rPr>
                <w:rFonts w:ascii="Times New Roman" w:hAnsi="Times New Roman"/>
                <w:spacing w:val="-2"/>
                <w:sz w:val="24"/>
                <w:szCs w:val="24"/>
                <w:lang w:eastAsia="ru-RU"/>
              </w:rPr>
            </w:pPr>
            <w:r w:rsidRPr="002C679A">
              <w:rPr>
                <w:rFonts w:ascii="Times New Roman" w:hAnsi="Times New Roman"/>
                <w:sz w:val="24"/>
                <w:szCs w:val="24"/>
              </w:rPr>
              <w:t>__________________________</w:t>
            </w:r>
          </w:p>
        </w:tc>
      </w:tr>
    </w:tbl>
    <w:p w:rsidR="00FF7979" w:rsidRPr="002C679A" w:rsidRDefault="00FF7979" w:rsidP="00C9525B">
      <w:pPr>
        <w:spacing w:after="0" w:line="240" w:lineRule="auto"/>
        <w:jc w:val="center"/>
        <w:rPr>
          <w:rFonts w:ascii="Times New Roman" w:hAnsi="Times New Roman"/>
          <w:b/>
          <w:spacing w:val="-2"/>
          <w:sz w:val="24"/>
          <w:szCs w:val="24"/>
          <w:lang w:eastAsia="ru-RU"/>
        </w:rPr>
      </w:pPr>
    </w:p>
    <w:p w:rsidR="00C66E53" w:rsidRPr="002C679A" w:rsidRDefault="00C66E53"/>
    <w:sectPr w:rsidR="00C66E53" w:rsidRPr="002C679A" w:rsidSect="001B554F">
      <w:pgSz w:w="11906" w:h="16838"/>
      <w:pgMar w:top="709" w:right="849"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1752"/>
    <w:multiLevelType w:val="multilevel"/>
    <w:tmpl w:val="9154EACE"/>
    <w:lvl w:ilvl="0">
      <w:start w:val="1"/>
      <w:numFmt w:val="decimal"/>
      <w:lvlText w:val="%1."/>
      <w:lvlJc w:val="left"/>
      <w:pPr>
        <w:ind w:left="900" w:hanging="360"/>
      </w:pPr>
      <w:rPr>
        <w:rFonts w:cs="Times New Roman" w:hint="default"/>
      </w:rPr>
    </w:lvl>
    <w:lvl w:ilvl="1">
      <w:start w:val="1"/>
      <w:numFmt w:val="decimal"/>
      <w:isLgl/>
      <w:lvlText w:val="%1.%2."/>
      <w:lvlJc w:val="left"/>
      <w:pPr>
        <w:ind w:left="763" w:hanging="48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 w15:restartNumberingAfterBreak="0">
    <w:nsid w:val="23C2021C"/>
    <w:multiLevelType w:val="multilevel"/>
    <w:tmpl w:val="A8F8CD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D96A4E"/>
    <w:multiLevelType w:val="multilevel"/>
    <w:tmpl w:val="FCDAFF4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F15742"/>
    <w:multiLevelType w:val="multilevel"/>
    <w:tmpl w:val="A32A1E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9B1859"/>
    <w:multiLevelType w:val="multilevel"/>
    <w:tmpl w:val="8A92805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A61BDA"/>
    <w:multiLevelType w:val="multilevel"/>
    <w:tmpl w:val="A8F8CD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C75DEF"/>
    <w:multiLevelType w:val="multilevel"/>
    <w:tmpl w:val="A8F8CD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546F65"/>
    <w:multiLevelType w:val="multilevel"/>
    <w:tmpl w:val="A8F8CD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CE1E73"/>
    <w:multiLevelType w:val="multilevel"/>
    <w:tmpl w:val="A8F8CD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C92C20"/>
    <w:multiLevelType w:val="multilevel"/>
    <w:tmpl w:val="7F821AE0"/>
    <w:lvl w:ilvl="0">
      <w:start w:val="6"/>
      <w:numFmt w:val="decimal"/>
      <w:lvlText w:val="%1."/>
      <w:lvlJc w:val="left"/>
      <w:pPr>
        <w:ind w:left="5322"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775A1965"/>
    <w:multiLevelType w:val="multilevel"/>
    <w:tmpl w:val="0A84AB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1D225E"/>
    <w:multiLevelType w:val="multilevel"/>
    <w:tmpl w:val="A8F8CD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3"/>
  </w:num>
  <w:num w:numId="4">
    <w:abstractNumId w:val="2"/>
  </w:num>
  <w:num w:numId="5">
    <w:abstractNumId w:val="4"/>
  </w:num>
  <w:num w:numId="6">
    <w:abstractNumId w:val="6"/>
  </w:num>
  <w:num w:numId="7">
    <w:abstractNumId w:val="7"/>
  </w:num>
  <w:num w:numId="8">
    <w:abstractNumId w:val="10"/>
  </w:num>
  <w:num w:numId="9">
    <w:abstractNumId w:val="8"/>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5B"/>
    <w:rsid w:val="00026C16"/>
    <w:rsid w:val="00057AA6"/>
    <w:rsid w:val="00154694"/>
    <w:rsid w:val="00175A05"/>
    <w:rsid w:val="001B554F"/>
    <w:rsid w:val="00226AEA"/>
    <w:rsid w:val="002C679A"/>
    <w:rsid w:val="003F456E"/>
    <w:rsid w:val="00414717"/>
    <w:rsid w:val="00482988"/>
    <w:rsid w:val="00544681"/>
    <w:rsid w:val="005C1B03"/>
    <w:rsid w:val="005C2641"/>
    <w:rsid w:val="005F3793"/>
    <w:rsid w:val="00672BB6"/>
    <w:rsid w:val="00A05917"/>
    <w:rsid w:val="00A13576"/>
    <w:rsid w:val="00AF08DE"/>
    <w:rsid w:val="00B22F76"/>
    <w:rsid w:val="00BA6F06"/>
    <w:rsid w:val="00C66E53"/>
    <w:rsid w:val="00C9525B"/>
    <w:rsid w:val="00D521A6"/>
    <w:rsid w:val="00DA7939"/>
    <w:rsid w:val="00E94C9F"/>
    <w:rsid w:val="00FF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1248C-1C2F-4055-AB5A-79AB03FC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25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525B"/>
    <w:rPr>
      <w:rFonts w:cs="Times New Roman"/>
      <w:color w:val="0000FF"/>
      <w:u w:val="single"/>
    </w:rPr>
  </w:style>
  <w:style w:type="paragraph" w:styleId="a4">
    <w:name w:val="List Paragraph"/>
    <w:basedOn w:val="a"/>
    <w:uiPriority w:val="34"/>
    <w:qFormat/>
    <w:rsid w:val="00C9525B"/>
    <w:pPr>
      <w:ind w:left="720"/>
      <w:contextualSpacing/>
    </w:pPr>
  </w:style>
  <w:style w:type="paragraph" w:styleId="a5">
    <w:name w:val="Plain Text"/>
    <w:basedOn w:val="a"/>
    <w:link w:val="a6"/>
    <w:rsid w:val="00C9525B"/>
    <w:pPr>
      <w:spacing w:after="0" w:line="240" w:lineRule="auto"/>
    </w:pPr>
    <w:rPr>
      <w:rFonts w:ascii="Courier New" w:hAnsi="Courier New"/>
      <w:sz w:val="20"/>
      <w:szCs w:val="20"/>
      <w:lang w:eastAsia="ru-RU"/>
    </w:rPr>
  </w:style>
  <w:style w:type="character" w:customStyle="1" w:styleId="a6">
    <w:name w:val="Текст Знак"/>
    <w:basedOn w:val="a0"/>
    <w:link w:val="a5"/>
    <w:rsid w:val="00C9525B"/>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E94C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4C9F"/>
    <w:rPr>
      <w:rFonts w:ascii="Segoe UI" w:eastAsia="Times New Roman" w:hAnsi="Segoe UI" w:cs="Segoe UI"/>
      <w:sz w:val="18"/>
      <w:szCs w:val="18"/>
    </w:rPr>
  </w:style>
  <w:style w:type="table" w:styleId="a9">
    <w:name w:val="Table Grid"/>
    <w:basedOn w:val="a1"/>
    <w:uiPriority w:val="39"/>
    <w:rsid w:val="00FF7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26AE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er@bges.ru" TargetMode="External"/><Relationship Id="rId5" Type="http://schemas.openxmlformats.org/officeDocument/2006/relationships/hyperlink" Target="http://www.bges.ru/aad/Local%20Settings/Temporary%20Internet%20Files/Content.Outlook/Local%20Settings/Temporary%20Internet%20Files/OLK64/www.bge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3604</Words>
  <Characters>20548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 Тишина</dc:creator>
  <cp:keywords/>
  <dc:description/>
  <cp:lastModifiedBy>Ирина Александровна Тишина</cp:lastModifiedBy>
  <cp:revision>3</cp:revision>
  <cp:lastPrinted>2021-04-12T06:03:00Z</cp:lastPrinted>
  <dcterms:created xsi:type="dcterms:W3CDTF">2021-04-13T08:52:00Z</dcterms:created>
  <dcterms:modified xsi:type="dcterms:W3CDTF">2021-04-13T08:52:00Z</dcterms:modified>
</cp:coreProperties>
</file>